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46CB" w14:textId="77777777" w:rsidR="003B1D6C" w:rsidRDefault="00B710CF">
      <w:pPr>
        <w:pStyle w:val="Kop1"/>
        <w:tabs>
          <w:tab w:val="left" w:pos="1683"/>
        </w:tabs>
        <w:spacing w:line="276" w:lineRule="auto"/>
        <w:jc w:val="both"/>
        <w:rPr>
          <w:b/>
          <w:sz w:val="40"/>
          <w:szCs w:val="40"/>
        </w:rPr>
      </w:pPr>
      <w:bookmarkStart w:id="0" w:name="_heading=h.gjdgxs" w:colFirst="0" w:colLast="0"/>
      <w:bookmarkEnd w:id="0"/>
      <w:r>
        <w:rPr>
          <w:b/>
          <w:sz w:val="40"/>
          <w:szCs w:val="40"/>
        </w:rPr>
        <w:t>Remonstrantse Gemeente Sommelsdijk</w:t>
      </w:r>
    </w:p>
    <w:p w14:paraId="2C5FCD96" w14:textId="77777777" w:rsidR="003B1D6C" w:rsidRDefault="00B710CF">
      <w:pPr>
        <w:spacing w:line="276" w:lineRule="auto"/>
        <w:ind w:right="-964"/>
        <w:jc w:val="both"/>
        <w:rPr>
          <w:b/>
          <w:sz w:val="40"/>
          <w:szCs w:val="40"/>
        </w:rPr>
      </w:pPr>
      <w:r>
        <w:rPr>
          <w:b/>
          <w:sz w:val="40"/>
          <w:szCs w:val="40"/>
        </w:rPr>
        <w:t>Zondag 2 januari 2022</w:t>
      </w:r>
    </w:p>
    <w:p w14:paraId="725EC649" w14:textId="77777777" w:rsidR="003B1D6C" w:rsidRDefault="003B1D6C">
      <w:pPr>
        <w:spacing w:line="276" w:lineRule="auto"/>
        <w:ind w:right="-964"/>
        <w:jc w:val="both"/>
        <w:rPr>
          <w:b/>
          <w:sz w:val="40"/>
          <w:szCs w:val="40"/>
        </w:rPr>
      </w:pPr>
    </w:p>
    <w:p w14:paraId="38E9D3B5" w14:textId="77777777" w:rsidR="003B1D6C" w:rsidRDefault="00B710CF">
      <w:pPr>
        <w:spacing w:line="276" w:lineRule="auto"/>
        <w:ind w:right="-964"/>
        <w:jc w:val="both"/>
        <w:rPr>
          <w:b/>
          <w:sz w:val="40"/>
          <w:szCs w:val="40"/>
        </w:rPr>
      </w:pPr>
      <w:r>
        <w:rPr>
          <w:b/>
          <w:sz w:val="40"/>
          <w:szCs w:val="40"/>
        </w:rPr>
        <w:t>Thema: onrechtvaardige pachters</w:t>
      </w:r>
    </w:p>
    <w:p w14:paraId="7D6BA3E3" w14:textId="77777777" w:rsidR="003B1D6C" w:rsidRDefault="003B1D6C">
      <w:pPr>
        <w:tabs>
          <w:tab w:val="left" w:pos="2057"/>
        </w:tabs>
        <w:spacing w:line="276" w:lineRule="auto"/>
        <w:ind w:left="-14" w:right="-964"/>
        <w:jc w:val="both"/>
        <w:rPr>
          <w:b/>
          <w:sz w:val="32"/>
          <w:szCs w:val="32"/>
        </w:rPr>
      </w:pPr>
    </w:p>
    <w:p w14:paraId="257B3334" w14:textId="77777777" w:rsidR="003B1D6C" w:rsidRDefault="00B710CF">
      <w:pPr>
        <w:tabs>
          <w:tab w:val="left" w:pos="2057"/>
        </w:tabs>
        <w:spacing w:line="276" w:lineRule="auto"/>
        <w:ind w:left="-14" w:right="-964"/>
        <w:jc w:val="both"/>
        <w:rPr>
          <w:b/>
          <w:sz w:val="32"/>
          <w:szCs w:val="32"/>
        </w:rPr>
      </w:pPr>
      <w:r>
        <w:rPr>
          <w:b/>
          <w:sz w:val="32"/>
          <w:szCs w:val="32"/>
        </w:rPr>
        <w:t>Welkom en aansteken van de kaars</w:t>
      </w:r>
    </w:p>
    <w:p w14:paraId="02680F90" w14:textId="77777777" w:rsidR="003B1D6C" w:rsidRDefault="003B1D6C">
      <w:pPr>
        <w:tabs>
          <w:tab w:val="left" w:pos="2057"/>
        </w:tabs>
        <w:spacing w:line="276" w:lineRule="auto"/>
        <w:ind w:left="-14" w:right="-964"/>
        <w:jc w:val="both"/>
        <w:rPr>
          <w:b/>
          <w:sz w:val="32"/>
          <w:szCs w:val="32"/>
        </w:rPr>
      </w:pPr>
    </w:p>
    <w:p w14:paraId="6D29A73B" w14:textId="77777777" w:rsidR="003B1D6C" w:rsidRDefault="00B710CF">
      <w:pPr>
        <w:spacing w:line="276" w:lineRule="auto"/>
        <w:ind w:right="-340"/>
        <w:jc w:val="both"/>
        <w:rPr>
          <w:b/>
          <w:sz w:val="32"/>
          <w:szCs w:val="32"/>
        </w:rPr>
      </w:pPr>
      <w:r>
        <w:rPr>
          <w:b/>
          <w:sz w:val="32"/>
          <w:szCs w:val="32"/>
        </w:rPr>
        <w:t xml:space="preserve">Orgelspel </w:t>
      </w:r>
    </w:p>
    <w:p w14:paraId="72016ACF" w14:textId="77777777" w:rsidR="003B1D6C" w:rsidRDefault="003B1D6C">
      <w:pPr>
        <w:spacing w:line="276" w:lineRule="auto"/>
        <w:ind w:right="-340"/>
        <w:jc w:val="both"/>
        <w:rPr>
          <w:sz w:val="32"/>
          <w:szCs w:val="32"/>
        </w:rPr>
      </w:pPr>
    </w:p>
    <w:p w14:paraId="3B6B7904" w14:textId="77777777" w:rsidR="003B1D6C" w:rsidRDefault="00B710CF">
      <w:pPr>
        <w:tabs>
          <w:tab w:val="left" w:pos="2057"/>
        </w:tabs>
        <w:spacing w:line="276" w:lineRule="auto"/>
        <w:ind w:left="-14" w:right="-964"/>
        <w:jc w:val="both"/>
        <w:rPr>
          <w:b/>
          <w:sz w:val="32"/>
          <w:szCs w:val="32"/>
        </w:rPr>
      </w:pPr>
      <w:r>
        <w:rPr>
          <w:b/>
          <w:sz w:val="32"/>
          <w:szCs w:val="32"/>
        </w:rPr>
        <w:t xml:space="preserve">Openingslied 868: 1, 2 en 5, </w:t>
      </w:r>
    </w:p>
    <w:p w14:paraId="250E64FF" w14:textId="77777777" w:rsidR="003B1D6C" w:rsidRDefault="00B710CF">
      <w:pPr>
        <w:tabs>
          <w:tab w:val="left" w:pos="2057"/>
        </w:tabs>
        <w:spacing w:line="276" w:lineRule="auto"/>
        <w:ind w:left="-14" w:right="-964"/>
        <w:jc w:val="both"/>
        <w:rPr>
          <w:b/>
          <w:sz w:val="32"/>
          <w:szCs w:val="32"/>
        </w:rPr>
      </w:pPr>
      <w:r>
        <w:rPr>
          <w:b/>
          <w:sz w:val="32"/>
          <w:szCs w:val="32"/>
        </w:rPr>
        <w:t xml:space="preserve">Lof zij de Heer, </w:t>
      </w:r>
      <w:proofErr w:type="spellStart"/>
      <w:r>
        <w:rPr>
          <w:b/>
          <w:sz w:val="32"/>
          <w:szCs w:val="32"/>
        </w:rPr>
        <w:t>d’almachtige</w:t>
      </w:r>
      <w:proofErr w:type="spellEnd"/>
      <w:r>
        <w:rPr>
          <w:b/>
          <w:sz w:val="32"/>
          <w:szCs w:val="32"/>
        </w:rPr>
        <w:t xml:space="preserve"> Koning der ere</w:t>
      </w:r>
    </w:p>
    <w:p w14:paraId="34455C9C" w14:textId="77777777" w:rsidR="003B1D6C" w:rsidRDefault="003B1D6C">
      <w:pPr>
        <w:tabs>
          <w:tab w:val="left" w:pos="2057"/>
        </w:tabs>
        <w:spacing w:line="276" w:lineRule="auto"/>
        <w:ind w:left="-14" w:right="-964"/>
        <w:jc w:val="both"/>
        <w:rPr>
          <w:b/>
          <w:sz w:val="32"/>
          <w:szCs w:val="32"/>
        </w:rPr>
      </w:pPr>
    </w:p>
    <w:p w14:paraId="63FE9B92" w14:textId="77777777" w:rsidR="003B1D6C" w:rsidRDefault="003B1D6C">
      <w:pPr>
        <w:tabs>
          <w:tab w:val="left" w:pos="2057"/>
        </w:tabs>
        <w:spacing w:line="276" w:lineRule="auto"/>
        <w:ind w:right="-964"/>
        <w:jc w:val="both"/>
        <w:rPr>
          <w:b/>
          <w:sz w:val="32"/>
          <w:szCs w:val="32"/>
        </w:rPr>
      </w:pPr>
    </w:p>
    <w:p w14:paraId="39A31425" w14:textId="77777777" w:rsidR="003B1D6C" w:rsidRDefault="00B710CF">
      <w:pPr>
        <w:tabs>
          <w:tab w:val="left" w:pos="2057"/>
        </w:tabs>
        <w:spacing w:line="276" w:lineRule="auto"/>
        <w:ind w:right="-964"/>
        <w:jc w:val="both"/>
        <w:rPr>
          <w:b/>
          <w:sz w:val="32"/>
          <w:szCs w:val="32"/>
        </w:rPr>
      </w:pPr>
      <w:r>
        <w:rPr>
          <w:b/>
          <w:sz w:val="32"/>
          <w:szCs w:val="32"/>
        </w:rPr>
        <w:t>Votum en groet</w:t>
      </w:r>
    </w:p>
    <w:p w14:paraId="40489CB1" w14:textId="77777777" w:rsidR="003B1D6C" w:rsidRDefault="003B1D6C">
      <w:pPr>
        <w:spacing w:line="276" w:lineRule="auto"/>
        <w:jc w:val="both"/>
        <w:rPr>
          <w:b/>
          <w:sz w:val="32"/>
          <w:szCs w:val="32"/>
        </w:rPr>
      </w:pPr>
    </w:p>
    <w:p w14:paraId="3CB0168E" w14:textId="77777777" w:rsidR="003B1D6C" w:rsidRDefault="00B710CF">
      <w:pPr>
        <w:spacing w:line="276" w:lineRule="auto"/>
        <w:ind w:right="-642"/>
        <w:jc w:val="both"/>
        <w:rPr>
          <w:i/>
          <w:sz w:val="32"/>
          <w:szCs w:val="32"/>
        </w:rPr>
      </w:pPr>
      <w:r>
        <w:rPr>
          <w:b/>
          <w:sz w:val="32"/>
          <w:szCs w:val="32"/>
        </w:rPr>
        <w:t xml:space="preserve">Antwoordlied </w:t>
      </w:r>
      <w:r>
        <w:rPr>
          <w:b/>
          <w:sz w:val="32"/>
          <w:szCs w:val="32"/>
        </w:rPr>
        <w:tab/>
        <w:t>Tot u, Heer, is ons hart gericht</w:t>
      </w:r>
    </w:p>
    <w:p w14:paraId="4A5E20C6" w14:textId="77777777" w:rsidR="003B1D6C" w:rsidRDefault="003B1D6C">
      <w:pPr>
        <w:spacing w:line="276" w:lineRule="auto"/>
        <w:ind w:right="-642"/>
        <w:jc w:val="both"/>
        <w:rPr>
          <w:b/>
          <w:sz w:val="32"/>
          <w:szCs w:val="32"/>
        </w:rPr>
      </w:pPr>
    </w:p>
    <w:p w14:paraId="181C27F2" w14:textId="77777777" w:rsidR="003B1D6C" w:rsidRDefault="00B710CF">
      <w:pPr>
        <w:spacing w:line="276" w:lineRule="auto"/>
        <w:ind w:right="-642"/>
        <w:jc w:val="both"/>
        <w:rPr>
          <w:b/>
          <w:sz w:val="32"/>
          <w:szCs w:val="32"/>
        </w:rPr>
      </w:pPr>
      <w:r>
        <w:rPr>
          <w:b/>
          <w:sz w:val="32"/>
          <w:szCs w:val="32"/>
        </w:rPr>
        <w:t>Inleiding</w:t>
      </w:r>
    </w:p>
    <w:p w14:paraId="0B35247E" w14:textId="77777777" w:rsidR="003B1D6C" w:rsidRDefault="00B710CF">
      <w:pPr>
        <w:spacing w:line="276" w:lineRule="auto"/>
        <w:ind w:right="-642"/>
        <w:jc w:val="both"/>
        <w:rPr>
          <w:sz w:val="32"/>
          <w:szCs w:val="32"/>
        </w:rPr>
      </w:pPr>
      <w:r>
        <w:rPr>
          <w:sz w:val="32"/>
          <w:szCs w:val="32"/>
        </w:rPr>
        <w:t xml:space="preserve"> </w:t>
      </w:r>
    </w:p>
    <w:p w14:paraId="093FF655" w14:textId="77777777" w:rsidR="003B1D6C" w:rsidRDefault="00B710CF">
      <w:pPr>
        <w:spacing w:line="276" w:lineRule="auto"/>
        <w:ind w:right="-642"/>
        <w:jc w:val="both"/>
        <w:rPr>
          <w:b/>
          <w:sz w:val="32"/>
          <w:szCs w:val="32"/>
        </w:rPr>
      </w:pPr>
      <w:r>
        <w:rPr>
          <w:b/>
          <w:sz w:val="32"/>
          <w:szCs w:val="32"/>
        </w:rPr>
        <w:t>Gebed</w:t>
      </w:r>
    </w:p>
    <w:p w14:paraId="75D9CD3A" w14:textId="77777777" w:rsidR="003B1D6C" w:rsidRDefault="003B1D6C">
      <w:pPr>
        <w:spacing w:line="276" w:lineRule="auto"/>
        <w:ind w:right="-642"/>
        <w:jc w:val="both"/>
        <w:rPr>
          <w:sz w:val="32"/>
          <w:szCs w:val="32"/>
        </w:rPr>
      </w:pPr>
    </w:p>
    <w:p w14:paraId="3FA32CAC" w14:textId="77777777" w:rsidR="003B1D6C" w:rsidRDefault="00B710CF">
      <w:pPr>
        <w:spacing w:line="276" w:lineRule="auto"/>
        <w:ind w:right="-642"/>
        <w:jc w:val="both"/>
        <w:rPr>
          <w:b/>
          <w:sz w:val="32"/>
          <w:szCs w:val="32"/>
        </w:rPr>
      </w:pPr>
      <w:r>
        <w:rPr>
          <w:b/>
          <w:sz w:val="32"/>
          <w:szCs w:val="32"/>
        </w:rPr>
        <w:t>Lied 207: 1, 3 en 4</w:t>
      </w:r>
      <w:r>
        <w:rPr>
          <w:b/>
          <w:sz w:val="32"/>
          <w:szCs w:val="32"/>
        </w:rPr>
        <w:tab/>
        <w:t>De trouw en goedheid van de Heer</w:t>
      </w:r>
    </w:p>
    <w:p w14:paraId="71F58D09" w14:textId="77777777" w:rsidR="003B1D6C" w:rsidRDefault="003B1D6C">
      <w:pPr>
        <w:spacing w:line="276" w:lineRule="auto"/>
        <w:ind w:right="-642"/>
        <w:jc w:val="both"/>
        <w:rPr>
          <w:b/>
          <w:sz w:val="32"/>
          <w:szCs w:val="32"/>
        </w:rPr>
      </w:pPr>
    </w:p>
    <w:p w14:paraId="74308834" w14:textId="77777777" w:rsidR="003B1D6C" w:rsidRDefault="00B710CF">
      <w:pPr>
        <w:spacing w:line="276" w:lineRule="auto"/>
        <w:jc w:val="both"/>
        <w:rPr>
          <w:b/>
          <w:sz w:val="32"/>
          <w:szCs w:val="32"/>
        </w:rPr>
      </w:pPr>
      <w:r>
        <w:rPr>
          <w:b/>
          <w:sz w:val="32"/>
          <w:szCs w:val="32"/>
        </w:rPr>
        <w:t>Bijbellezing: Jesaja 5: 1-7</w:t>
      </w:r>
    </w:p>
    <w:p w14:paraId="04E62F80" w14:textId="77777777" w:rsidR="003B1D6C" w:rsidRDefault="00B710CF">
      <w:pPr>
        <w:spacing w:line="276" w:lineRule="auto"/>
        <w:jc w:val="both"/>
        <w:rPr>
          <w:sz w:val="32"/>
          <w:szCs w:val="32"/>
        </w:rPr>
      </w:pPr>
      <w:r>
        <w:rPr>
          <w:sz w:val="32"/>
          <w:szCs w:val="32"/>
          <w:vertAlign w:val="superscript"/>
        </w:rPr>
        <w:t>1</w:t>
      </w:r>
      <w:r>
        <w:rPr>
          <w:sz w:val="32"/>
          <w:szCs w:val="32"/>
        </w:rPr>
        <w:t>Ik wil een lied zingen over mijn vriend, een lied over mijn vriend en zijn wijngaard:</w:t>
      </w:r>
    </w:p>
    <w:p w14:paraId="0DB8F7AD" w14:textId="77777777" w:rsidR="003B1D6C" w:rsidRDefault="00B710CF">
      <w:pPr>
        <w:spacing w:line="276" w:lineRule="auto"/>
        <w:jc w:val="both"/>
        <w:rPr>
          <w:sz w:val="32"/>
          <w:szCs w:val="32"/>
        </w:rPr>
      </w:pPr>
      <w:r>
        <w:rPr>
          <w:sz w:val="32"/>
          <w:szCs w:val="32"/>
        </w:rPr>
        <w:t>‘Mijn vriend had een wijngaard,</w:t>
      </w:r>
    </w:p>
    <w:p w14:paraId="0C0267D7" w14:textId="77777777" w:rsidR="003B1D6C" w:rsidRDefault="00B710CF">
      <w:pPr>
        <w:spacing w:line="276" w:lineRule="auto"/>
        <w:jc w:val="both"/>
        <w:rPr>
          <w:sz w:val="32"/>
          <w:szCs w:val="32"/>
        </w:rPr>
      </w:pPr>
      <w:r>
        <w:rPr>
          <w:sz w:val="32"/>
          <w:szCs w:val="32"/>
        </w:rPr>
        <w:t>op een heuvel met goede grond.</w:t>
      </w:r>
    </w:p>
    <w:p w14:paraId="53565B3A" w14:textId="77777777" w:rsidR="003B1D6C" w:rsidRDefault="00B710CF">
      <w:pPr>
        <w:spacing w:line="276" w:lineRule="auto"/>
        <w:jc w:val="both"/>
        <w:rPr>
          <w:sz w:val="32"/>
          <w:szCs w:val="32"/>
        </w:rPr>
      </w:pPr>
      <w:r>
        <w:rPr>
          <w:sz w:val="32"/>
          <w:szCs w:val="32"/>
          <w:vertAlign w:val="superscript"/>
        </w:rPr>
        <w:t>2</w:t>
      </w:r>
      <w:r>
        <w:rPr>
          <w:sz w:val="32"/>
          <w:szCs w:val="32"/>
        </w:rPr>
        <w:t>Hij werkte hard op die grond.</w:t>
      </w:r>
    </w:p>
    <w:p w14:paraId="32F69BC9" w14:textId="77777777" w:rsidR="003B1D6C" w:rsidRDefault="00B710CF">
      <w:pPr>
        <w:spacing w:line="276" w:lineRule="auto"/>
        <w:jc w:val="both"/>
        <w:rPr>
          <w:sz w:val="32"/>
          <w:szCs w:val="32"/>
        </w:rPr>
      </w:pPr>
      <w:r>
        <w:rPr>
          <w:sz w:val="32"/>
          <w:szCs w:val="32"/>
        </w:rPr>
        <w:t>Hij haalde de stenen eruit</w:t>
      </w:r>
    </w:p>
    <w:p w14:paraId="39C32E15" w14:textId="77777777" w:rsidR="003B1D6C" w:rsidRDefault="00B710CF">
      <w:pPr>
        <w:spacing w:line="276" w:lineRule="auto"/>
        <w:jc w:val="both"/>
        <w:rPr>
          <w:sz w:val="32"/>
          <w:szCs w:val="32"/>
        </w:rPr>
      </w:pPr>
      <w:r>
        <w:rPr>
          <w:sz w:val="32"/>
          <w:szCs w:val="32"/>
        </w:rPr>
        <w:t>en plantte er de mooiste soorten druiven.</w:t>
      </w:r>
    </w:p>
    <w:p w14:paraId="0FCBC116" w14:textId="77777777" w:rsidR="003B1D6C" w:rsidRDefault="00B710CF">
      <w:pPr>
        <w:spacing w:line="276" w:lineRule="auto"/>
        <w:jc w:val="both"/>
        <w:rPr>
          <w:sz w:val="32"/>
          <w:szCs w:val="32"/>
        </w:rPr>
      </w:pPr>
      <w:r>
        <w:rPr>
          <w:sz w:val="32"/>
          <w:szCs w:val="32"/>
        </w:rPr>
        <w:t>Hij bouwde er een toren</w:t>
      </w:r>
    </w:p>
    <w:p w14:paraId="16BB1A39" w14:textId="77777777" w:rsidR="003B1D6C" w:rsidRDefault="00B710CF">
      <w:pPr>
        <w:spacing w:line="276" w:lineRule="auto"/>
        <w:jc w:val="both"/>
        <w:rPr>
          <w:sz w:val="32"/>
          <w:szCs w:val="32"/>
        </w:rPr>
      </w:pPr>
      <w:r>
        <w:rPr>
          <w:sz w:val="32"/>
          <w:szCs w:val="32"/>
        </w:rPr>
        <w:lastRenderedPageBreak/>
        <w:t>voor het bewaken van de wijngaard.</w:t>
      </w:r>
    </w:p>
    <w:p w14:paraId="22E9BD26" w14:textId="77777777" w:rsidR="003B1D6C" w:rsidRDefault="00B710CF">
      <w:pPr>
        <w:spacing w:line="276" w:lineRule="auto"/>
        <w:jc w:val="both"/>
        <w:rPr>
          <w:sz w:val="32"/>
          <w:szCs w:val="32"/>
        </w:rPr>
      </w:pPr>
      <w:r>
        <w:rPr>
          <w:sz w:val="32"/>
          <w:szCs w:val="32"/>
        </w:rPr>
        <w:t>Hij maakte er een plek</w:t>
      </w:r>
    </w:p>
    <w:p w14:paraId="7C0A165F" w14:textId="77777777" w:rsidR="003B1D6C" w:rsidRDefault="00B710CF">
      <w:pPr>
        <w:spacing w:line="276" w:lineRule="auto"/>
        <w:jc w:val="both"/>
        <w:rPr>
          <w:sz w:val="32"/>
          <w:szCs w:val="32"/>
        </w:rPr>
      </w:pPr>
      <w:r>
        <w:rPr>
          <w:sz w:val="32"/>
          <w:szCs w:val="32"/>
        </w:rPr>
        <w:t>om de druiven te persen.</w:t>
      </w:r>
    </w:p>
    <w:p w14:paraId="2A0923DD" w14:textId="77777777" w:rsidR="003B1D6C" w:rsidRDefault="00B710CF">
      <w:pPr>
        <w:spacing w:line="276" w:lineRule="auto"/>
        <w:jc w:val="both"/>
        <w:rPr>
          <w:sz w:val="32"/>
          <w:szCs w:val="32"/>
        </w:rPr>
      </w:pPr>
      <w:r>
        <w:rPr>
          <w:sz w:val="32"/>
          <w:szCs w:val="32"/>
        </w:rPr>
        <w:t>Toen verwachtte hij goede druiven,</w:t>
      </w:r>
    </w:p>
    <w:p w14:paraId="3BB197BF" w14:textId="77777777" w:rsidR="003B1D6C" w:rsidRDefault="00B710CF">
      <w:pPr>
        <w:spacing w:line="276" w:lineRule="auto"/>
        <w:jc w:val="both"/>
        <w:rPr>
          <w:sz w:val="32"/>
          <w:szCs w:val="32"/>
        </w:rPr>
      </w:pPr>
      <w:r>
        <w:rPr>
          <w:sz w:val="32"/>
          <w:szCs w:val="32"/>
        </w:rPr>
        <w:t>maar hij kreeg alleen maar slechte druiven.’</w:t>
      </w:r>
    </w:p>
    <w:p w14:paraId="271758A6" w14:textId="77777777" w:rsidR="003B1D6C" w:rsidRDefault="003B1D6C">
      <w:pPr>
        <w:spacing w:line="276" w:lineRule="auto"/>
        <w:jc w:val="both"/>
        <w:rPr>
          <w:sz w:val="32"/>
          <w:szCs w:val="32"/>
          <w:vertAlign w:val="superscript"/>
        </w:rPr>
      </w:pPr>
    </w:p>
    <w:p w14:paraId="45B09F1D" w14:textId="77777777" w:rsidR="003B1D6C" w:rsidRDefault="00B710CF">
      <w:pPr>
        <w:spacing w:line="276" w:lineRule="auto"/>
        <w:jc w:val="both"/>
        <w:rPr>
          <w:sz w:val="32"/>
          <w:szCs w:val="32"/>
        </w:rPr>
      </w:pPr>
      <w:r>
        <w:rPr>
          <w:sz w:val="32"/>
          <w:szCs w:val="32"/>
          <w:vertAlign w:val="superscript"/>
        </w:rPr>
        <w:t>3</w:t>
      </w:r>
      <w:r>
        <w:rPr>
          <w:sz w:val="32"/>
          <w:szCs w:val="32"/>
        </w:rPr>
        <w:t>De Heer zegt: ‘Inwoners van Juda en Jeruzalem, weten jullie waarom de druiven slecht zijn? Komt dat door mij of door mijn wijngaard? Wat denken jullie? </w:t>
      </w:r>
      <w:r>
        <w:rPr>
          <w:sz w:val="32"/>
          <w:szCs w:val="32"/>
          <w:vertAlign w:val="superscript"/>
        </w:rPr>
        <w:t>4</w:t>
      </w:r>
      <w:r>
        <w:rPr>
          <w:sz w:val="32"/>
          <w:szCs w:val="32"/>
        </w:rPr>
        <w:t>Had ik nog meer aan mijn wijngaard kunnen doen? Ben ik iets vergeten? Waarom verwachtte ik goede druiven, maar kreeg ik alleen slechte druiven?</w:t>
      </w:r>
    </w:p>
    <w:p w14:paraId="23D4E7F7" w14:textId="77777777" w:rsidR="003B1D6C" w:rsidRDefault="00B710CF">
      <w:pPr>
        <w:spacing w:line="276" w:lineRule="auto"/>
        <w:jc w:val="both"/>
        <w:rPr>
          <w:sz w:val="32"/>
          <w:szCs w:val="32"/>
        </w:rPr>
      </w:pPr>
      <w:r>
        <w:rPr>
          <w:sz w:val="32"/>
          <w:szCs w:val="32"/>
          <w:vertAlign w:val="superscript"/>
        </w:rPr>
        <w:t>5</w:t>
      </w:r>
      <w:r>
        <w:rPr>
          <w:sz w:val="32"/>
          <w:szCs w:val="32"/>
        </w:rPr>
        <w:t>Luister! Ik zal vertellen wat ik met mijn wijngaard ga doen. Ik breek de muren af en ik haal de heg eromheen weg. Dan wordt mijn wijngaard niet meer beschermd, maar dan wordt hij vertrapt door dieren. Die zullen alles verwoesten.</w:t>
      </w:r>
    </w:p>
    <w:p w14:paraId="39D3ACB2" w14:textId="77777777" w:rsidR="003B1D6C" w:rsidRDefault="00B710CF">
      <w:pPr>
        <w:spacing w:line="276" w:lineRule="auto"/>
        <w:jc w:val="both"/>
        <w:rPr>
          <w:sz w:val="32"/>
          <w:szCs w:val="32"/>
        </w:rPr>
      </w:pPr>
      <w:r>
        <w:rPr>
          <w:sz w:val="32"/>
          <w:szCs w:val="32"/>
          <w:vertAlign w:val="superscript"/>
        </w:rPr>
        <w:t>6</w:t>
      </w:r>
      <w:r>
        <w:rPr>
          <w:sz w:val="32"/>
          <w:szCs w:val="32"/>
        </w:rPr>
        <w:t>Ik zal mijn wijngaard niet meer verzorgen, zodat er overal onkruid komt. En ik zal tegen de wolken zeggen dat ze geen regen meer moeten laten vallen.</w:t>
      </w:r>
    </w:p>
    <w:p w14:paraId="08950AD3" w14:textId="77777777" w:rsidR="003B1D6C" w:rsidRDefault="00B710CF">
      <w:pPr>
        <w:spacing w:line="276" w:lineRule="auto"/>
        <w:jc w:val="both"/>
        <w:rPr>
          <w:sz w:val="32"/>
          <w:szCs w:val="32"/>
        </w:rPr>
      </w:pPr>
      <w:r>
        <w:rPr>
          <w:sz w:val="32"/>
          <w:szCs w:val="32"/>
          <w:vertAlign w:val="superscript"/>
        </w:rPr>
        <w:t>7</w:t>
      </w:r>
      <w:r>
        <w:rPr>
          <w:sz w:val="32"/>
          <w:szCs w:val="32"/>
        </w:rPr>
        <w:t>Volk van Israël, jullie zijn de wijngaard uit het lied. En volk van Juda, jullie zijn de planten die ik gekozen heb. En die vriend, dat ben ik, de machtige Heer. Ik dacht dat jullie goed bestuurd zouden worden, maar jullie worden alleen maar slecht bestuurd.’</w:t>
      </w:r>
    </w:p>
    <w:p w14:paraId="58CCF22E" w14:textId="77777777" w:rsidR="003B1D6C" w:rsidRDefault="003B1D6C">
      <w:pPr>
        <w:spacing w:line="276" w:lineRule="auto"/>
        <w:jc w:val="both"/>
        <w:rPr>
          <w:sz w:val="32"/>
          <w:szCs w:val="32"/>
        </w:rPr>
      </w:pPr>
    </w:p>
    <w:p w14:paraId="4973AB06" w14:textId="77777777" w:rsidR="003B1D6C" w:rsidRDefault="00B710CF">
      <w:pPr>
        <w:tabs>
          <w:tab w:val="left" w:pos="2057"/>
        </w:tabs>
        <w:spacing w:line="276" w:lineRule="auto"/>
        <w:ind w:left="-14" w:right="-964"/>
        <w:jc w:val="both"/>
        <w:rPr>
          <w:b/>
          <w:sz w:val="32"/>
          <w:szCs w:val="32"/>
        </w:rPr>
      </w:pPr>
      <w:r>
        <w:rPr>
          <w:b/>
          <w:sz w:val="32"/>
          <w:szCs w:val="32"/>
        </w:rPr>
        <w:t>Psalm 1</w:t>
      </w:r>
      <w:r>
        <w:rPr>
          <w:b/>
          <w:sz w:val="32"/>
          <w:szCs w:val="32"/>
        </w:rPr>
        <w:tab/>
        <w:t>Gezegend hij, die in der bozen raad</w:t>
      </w:r>
    </w:p>
    <w:p w14:paraId="7574D6A0" w14:textId="77777777" w:rsidR="003B1D6C" w:rsidRDefault="003B1D6C">
      <w:pPr>
        <w:tabs>
          <w:tab w:val="left" w:pos="2057"/>
        </w:tabs>
        <w:spacing w:line="276" w:lineRule="auto"/>
        <w:ind w:left="-14" w:right="-964"/>
        <w:jc w:val="both"/>
        <w:rPr>
          <w:b/>
          <w:sz w:val="32"/>
          <w:szCs w:val="32"/>
        </w:rPr>
      </w:pPr>
    </w:p>
    <w:p w14:paraId="1E5AA2FA" w14:textId="77777777" w:rsidR="003B1D6C" w:rsidRDefault="00B710CF">
      <w:pPr>
        <w:spacing w:line="276" w:lineRule="auto"/>
        <w:jc w:val="both"/>
        <w:rPr>
          <w:sz w:val="32"/>
          <w:szCs w:val="32"/>
        </w:rPr>
      </w:pPr>
      <w:r>
        <w:rPr>
          <w:b/>
          <w:sz w:val="32"/>
          <w:szCs w:val="32"/>
        </w:rPr>
        <w:t>Bijbellezing Lucas: 20: 9-19</w:t>
      </w:r>
    </w:p>
    <w:p w14:paraId="162B0533" w14:textId="77777777" w:rsidR="003B1D6C" w:rsidRDefault="00B710CF">
      <w:pPr>
        <w:spacing w:line="276" w:lineRule="auto"/>
        <w:jc w:val="both"/>
        <w:rPr>
          <w:sz w:val="32"/>
          <w:szCs w:val="32"/>
        </w:rPr>
      </w:pPr>
      <w:r>
        <w:rPr>
          <w:sz w:val="32"/>
          <w:szCs w:val="32"/>
          <w:vertAlign w:val="superscript"/>
        </w:rPr>
        <w:t>9</w:t>
      </w:r>
      <w:r>
        <w:rPr>
          <w:sz w:val="32"/>
          <w:szCs w:val="32"/>
        </w:rPr>
        <w:t>Daarna gaf Jezus het volk een voorbeeld. Hij zei: ‘Een man heeft een wijngaard. Hij verhuurt die wijngaard aan boeren en gaat zelf voor lange tijd op reis. </w:t>
      </w:r>
      <w:r>
        <w:rPr>
          <w:sz w:val="32"/>
          <w:szCs w:val="32"/>
          <w:vertAlign w:val="superscript"/>
        </w:rPr>
        <w:t>10</w:t>
      </w:r>
      <w:r>
        <w:rPr>
          <w:sz w:val="32"/>
          <w:szCs w:val="32"/>
        </w:rPr>
        <w:t>In de tijd van de oogst stuurt de man een knecht naar de wijngaard. Die moet bij de boeren een deel van de opbrengst ophalen. Maar de boeren slaan de knecht, en sturen hem weg met lege handen. </w:t>
      </w:r>
      <w:r>
        <w:rPr>
          <w:sz w:val="32"/>
          <w:szCs w:val="32"/>
          <w:vertAlign w:val="superscript"/>
        </w:rPr>
        <w:t>11</w:t>
      </w:r>
      <w:r>
        <w:rPr>
          <w:sz w:val="32"/>
          <w:szCs w:val="32"/>
        </w:rPr>
        <w:t xml:space="preserve">Dan stuurt de man een andere knecht naar de wijngaard. Maar de boeren slaan ook die knecht en ze beledigen </w:t>
      </w:r>
      <w:r>
        <w:rPr>
          <w:sz w:val="32"/>
          <w:szCs w:val="32"/>
        </w:rPr>
        <w:lastRenderedPageBreak/>
        <w:t>hem. Ze sturen ook hem weg met lege handen. </w:t>
      </w:r>
      <w:r>
        <w:rPr>
          <w:sz w:val="32"/>
          <w:szCs w:val="32"/>
          <w:vertAlign w:val="superscript"/>
        </w:rPr>
        <w:t>12</w:t>
      </w:r>
      <w:r>
        <w:rPr>
          <w:sz w:val="32"/>
          <w:szCs w:val="32"/>
        </w:rPr>
        <w:t>Daarna stuurt de man een derde knecht. Ook die wordt hard geslagen en de wijngaard uit gejaagd.</w:t>
      </w:r>
    </w:p>
    <w:p w14:paraId="0B7327BC" w14:textId="77777777" w:rsidR="003B1D6C" w:rsidRDefault="00B710CF">
      <w:pPr>
        <w:spacing w:line="276" w:lineRule="auto"/>
        <w:jc w:val="both"/>
        <w:rPr>
          <w:sz w:val="32"/>
          <w:szCs w:val="32"/>
        </w:rPr>
      </w:pPr>
      <w:r>
        <w:rPr>
          <w:sz w:val="32"/>
          <w:szCs w:val="32"/>
          <w:vertAlign w:val="superscript"/>
        </w:rPr>
        <w:t>13</w:t>
      </w:r>
      <w:r>
        <w:rPr>
          <w:sz w:val="32"/>
          <w:szCs w:val="32"/>
        </w:rPr>
        <w:t>Ten slotte vraagt de eigenaar zich af wat hij nu moet doen. Hij denkt: Ik stuur mijn zoon, van wie ik heel veel houd. Voor hem zullen de boeren waarschijnlijk wel respect hebben.</w:t>
      </w:r>
    </w:p>
    <w:p w14:paraId="5BC7FF3B" w14:textId="77777777" w:rsidR="003B1D6C" w:rsidRDefault="00B710CF">
      <w:pPr>
        <w:spacing w:line="276" w:lineRule="auto"/>
        <w:jc w:val="both"/>
        <w:rPr>
          <w:sz w:val="32"/>
          <w:szCs w:val="32"/>
        </w:rPr>
      </w:pPr>
      <w:r>
        <w:rPr>
          <w:sz w:val="32"/>
          <w:szCs w:val="32"/>
          <w:vertAlign w:val="superscript"/>
        </w:rPr>
        <w:t>14</w:t>
      </w:r>
      <w:r>
        <w:rPr>
          <w:sz w:val="32"/>
          <w:szCs w:val="32"/>
        </w:rPr>
        <w:t>Maar als de boeren de zoon zien, zeggen ze tegen elkaar: ‘Kijk, daar komt de zoon. Hij zal al het bezit van zijn vader krijgen. Kom, we slaan hem dood! Dan is de wijngaard van ons.’ </w:t>
      </w:r>
      <w:r>
        <w:rPr>
          <w:sz w:val="32"/>
          <w:szCs w:val="32"/>
          <w:vertAlign w:val="superscript"/>
        </w:rPr>
        <w:t>15</w:t>
      </w:r>
      <w:r>
        <w:rPr>
          <w:sz w:val="32"/>
          <w:szCs w:val="32"/>
        </w:rPr>
        <w:t>De boeren slepen de zoon de wijngaard uit en slaan hem dood.’</w:t>
      </w:r>
    </w:p>
    <w:p w14:paraId="22977385" w14:textId="77777777" w:rsidR="003B1D6C" w:rsidRDefault="003B1D6C">
      <w:pPr>
        <w:spacing w:line="276" w:lineRule="auto"/>
        <w:jc w:val="both"/>
        <w:rPr>
          <w:sz w:val="32"/>
          <w:szCs w:val="32"/>
        </w:rPr>
      </w:pPr>
    </w:p>
    <w:p w14:paraId="27377D2D" w14:textId="77777777" w:rsidR="003B1D6C" w:rsidRDefault="00B710CF">
      <w:pPr>
        <w:spacing w:line="276" w:lineRule="auto"/>
        <w:jc w:val="both"/>
        <w:rPr>
          <w:sz w:val="32"/>
          <w:szCs w:val="32"/>
        </w:rPr>
      </w:pPr>
      <w:r>
        <w:rPr>
          <w:sz w:val="32"/>
          <w:szCs w:val="32"/>
        </w:rPr>
        <w:t>Daarna zei Jezus: ‘Wat zal de eigenaar van de wijngaard nu doen? </w:t>
      </w:r>
      <w:r>
        <w:rPr>
          <w:sz w:val="32"/>
          <w:szCs w:val="32"/>
          <w:vertAlign w:val="superscript"/>
        </w:rPr>
        <w:t>16</w:t>
      </w:r>
      <w:r>
        <w:rPr>
          <w:sz w:val="32"/>
          <w:szCs w:val="32"/>
        </w:rPr>
        <w:t>Hij zal zelf komen. Hij zal de boeren doden, en de wijngaard aan anderen geven.’ Toen zeiden de mensen: ‘Dat mag nooit gebeuren!’ </w:t>
      </w:r>
      <w:r>
        <w:rPr>
          <w:sz w:val="32"/>
          <w:szCs w:val="32"/>
          <w:vertAlign w:val="superscript"/>
        </w:rPr>
        <w:t>17</w:t>
      </w:r>
      <w:r>
        <w:rPr>
          <w:sz w:val="32"/>
          <w:szCs w:val="32"/>
        </w:rPr>
        <w:t>Maar Jezus keek hen aan en zei: ‘Wat betekent dan deze tekst uit de heilige boeken: «De bouwers gooiden één van de stenen weg. Maar dat werd juist de belangrijkste steen van het gebouw»? </w:t>
      </w:r>
      <w:r>
        <w:rPr>
          <w:sz w:val="32"/>
          <w:szCs w:val="32"/>
          <w:vertAlign w:val="superscript"/>
        </w:rPr>
        <w:t>18</w:t>
      </w:r>
      <w:r>
        <w:rPr>
          <w:sz w:val="32"/>
          <w:szCs w:val="32"/>
        </w:rPr>
        <w:t>Als je over die steen struikelt, zul je sterven. En als die steen op jou valt, blijft er niets van je over.’</w:t>
      </w:r>
    </w:p>
    <w:p w14:paraId="16C9E23E" w14:textId="77777777" w:rsidR="003B1D6C" w:rsidRDefault="00B710CF">
      <w:pPr>
        <w:spacing w:line="276" w:lineRule="auto"/>
        <w:jc w:val="both"/>
        <w:rPr>
          <w:sz w:val="32"/>
          <w:szCs w:val="32"/>
        </w:rPr>
      </w:pPr>
      <w:r>
        <w:rPr>
          <w:sz w:val="32"/>
          <w:szCs w:val="32"/>
          <w:vertAlign w:val="superscript"/>
        </w:rPr>
        <w:t>19</w:t>
      </w:r>
      <w:r>
        <w:rPr>
          <w:sz w:val="32"/>
          <w:szCs w:val="32"/>
        </w:rPr>
        <w:t>De priesters en de wetsleraren begrepen dat het voorbeeld van de boeren over hen ging. Het liefst wilden ze Jezus meteen gevangennemen. Maar ze durfden het niet, omdat ze bang waren voor het volk.</w:t>
      </w:r>
    </w:p>
    <w:p w14:paraId="59F93585" w14:textId="77777777" w:rsidR="003B1D6C" w:rsidRDefault="003B1D6C">
      <w:pPr>
        <w:spacing w:line="276" w:lineRule="auto"/>
        <w:jc w:val="both"/>
        <w:rPr>
          <w:sz w:val="32"/>
          <w:szCs w:val="32"/>
        </w:rPr>
      </w:pPr>
    </w:p>
    <w:p w14:paraId="488716B8" w14:textId="77777777" w:rsidR="003B1D6C" w:rsidRDefault="003B1D6C">
      <w:pPr>
        <w:spacing w:line="276" w:lineRule="auto"/>
        <w:jc w:val="both"/>
        <w:rPr>
          <w:b/>
          <w:sz w:val="32"/>
          <w:szCs w:val="32"/>
        </w:rPr>
      </w:pPr>
    </w:p>
    <w:p w14:paraId="017F5DCD" w14:textId="77777777" w:rsidR="003B1D6C" w:rsidRDefault="00B710CF">
      <w:pPr>
        <w:spacing w:line="276" w:lineRule="auto"/>
        <w:jc w:val="both"/>
        <w:rPr>
          <w:b/>
          <w:sz w:val="32"/>
          <w:szCs w:val="32"/>
        </w:rPr>
      </w:pPr>
      <w:r>
        <w:rPr>
          <w:b/>
          <w:sz w:val="32"/>
          <w:szCs w:val="32"/>
        </w:rPr>
        <w:t>Lied 213: 1, 2 en 3</w:t>
      </w:r>
      <w:r>
        <w:rPr>
          <w:b/>
          <w:sz w:val="32"/>
          <w:szCs w:val="32"/>
        </w:rPr>
        <w:tab/>
        <w:t>Morgenglans der eeuwigheid</w:t>
      </w:r>
    </w:p>
    <w:p w14:paraId="0E3E237E" w14:textId="77777777" w:rsidR="003B1D6C" w:rsidRDefault="003B1D6C">
      <w:pPr>
        <w:spacing w:line="276" w:lineRule="auto"/>
        <w:jc w:val="both"/>
        <w:rPr>
          <w:b/>
          <w:sz w:val="32"/>
          <w:szCs w:val="32"/>
        </w:rPr>
      </w:pPr>
    </w:p>
    <w:p w14:paraId="53FA31A5" w14:textId="5CE36E7B" w:rsidR="003B1D6C" w:rsidRDefault="00B710CF" w:rsidP="00EB090D">
      <w:pPr>
        <w:jc w:val="both"/>
        <w:rPr>
          <w:b/>
          <w:sz w:val="32"/>
          <w:szCs w:val="32"/>
        </w:rPr>
      </w:pPr>
      <w:r>
        <w:rPr>
          <w:b/>
          <w:sz w:val="32"/>
          <w:szCs w:val="32"/>
        </w:rPr>
        <w:t>Preek</w:t>
      </w:r>
    </w:p>
    <w:p w14:paraId="404F5940" w14:textId="77777777" w:rsidR="003B1D6C" w:rsidRDefault="003B1D6C">
      <w:pPr>
        <w:jc w:val="both"/>
        <w:rPr>
          <w:sz w:val="32"/>
          <w:szCs w:val="32"/>
        </w:rPr>
      </w:pPr>
    </w:p>
    <w:p w14:paraId="53F16158" w14:textId="05A18D93" w:rsidR="003B1D6C" w:rsidRPr="00EB090D" w:rsidRDefault="00B710CF" w:rsidP="00EB090D">
      <w:pPr>
        <w:jc w:val="both"/>
        <w:rPr>
          <w:sz w:val="32"/>
          <w:szCs w:val="32"/>
        </w:rPr>
      </w:pPr>
      <w:r>
        <w:rPr>
          <w:b/>
          <w:sz w:val="32"/>
          <w:szCs w:val="32"/>
        </w:rPr>
        <w:t>Stilte</w:t>
      </w:r>
    </w:p>
    <w:p w14:paraId="6E305484" w14:textId="77777777" w:rsidR="003B1D6C" w:rsidRDefault="003B1D6C">
      <w:pPr>
        <w:spacing w:line="276" w:lineRule="auto"/>
        <w:jc w:val="both"/>
        <w:rPr>
          <w:b/>
          <w:sz w:val="32"/>
          <w:szCs w:val="32"/>
        </w:rPr>
      </w:pPr>
    </w:p>
    <w:p w14:paraId="4F274D34" w14:textId="77777777" w:rsidR="003B1D6C" w:rsidRDefault="00B710CF">
      <w:pPr>
        <w:spacing w:line="276" w:lineRule="auto"/>
        <w:jc w:val="both"/>
        <w:rPr>
          <w:b/>
          <w:sz w:val="32"/>
          <w:szCs w:val="32"/>
        </w:rPr>
      </w:pPr>
      <w:r>
        <w:rPr>
          <w:b/>
          <w:sz w:val="32"/>
          <w:szCs w:val="32"/>
        </w:rPr>
        <w:t>Orgelspel</w:t>
      </w:r>
    </w:p>
    <w:p w14:paraId="31C9AA78" w14:textId="77777777" w:rsidR="003B1D6C" w:rsidRDefault="003B1D6C">
      <w:pPr>
        <w:spacing w:line="276" w:lineRule="auto"/>
        <w:jc w:val="both"/>
        <w:rPr>
          <w:b/>
          <w:sz w:val="32"/>
          <w:szCs w:val="32"/>
        </w:rPr>
      </w:pPr>
    </w:p>
    <w:p w14:paraId="209D8A9F" w14:textId="77777777" w:rsidR="003B1D6C" w:rsidRDefault="00B710CF">
      <w:pPr>
        <w:tabs>
          <w:tab w:val="left" w:pos="2057"/>
        </w:tabs>
        <w:spacing w:line="276" w:lineRule="auto"/>
        <w:ind w:left="-14" w:right="-964"/>
        <w:jc w:val="both"/>
        <w:rPr>
          <w:b/>
          <w:sz w:val="32"/>
          <w:szCs w:val="32"/>
        </w:rPr>
      </w:pPr>
      <w:r>
        <w:rPr>
          <w:b/>
          <w:sz w:val="32"/>
          <w:szCs w:val="32"/>
        </w:rPr>
        <w:lastRenderedPageBreak/>
        <w:t xml:space="preserve">Voorbeden en stil gebed, afgesloten met het </w:t>
      </w:r>
    </w:p>
    <w:p w14:paraId="56DBC51C" w14:textId="77777777" w:rsidR="003B1D6C" w:rsidRDefault="00B710CF">
      <w:pPr>
        <w:tabs>
          <w:tab w:val="left" w:pos="2057"/>
        </w:tabs>
        <w:spacing w:line="276" w:lineRule="auto"/>
        <w:ind w:left="-14" w:right="-964"/>
        <w:jc w:val="both"/>
        <w:rPr>
          <w:b/>
          <w:sz w:val="32"/>
          <w:szCs w:val="32"/>
        </w:rPr>
      </w:pPr>
      <w:r>
        <w:rPr>
          <w:b/>
          <w:sz w:val="32"/>
          <w:szCs w:val="32"/>
        </w:rPr>
        <w:t xml:space="preserve">g ‘Onze Vader’ </w:t>
      </w:r>
    </w:p>
    <w:p w14:paraId="4825AAB9"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Eeuwige God,</w:t>
      </w:r>
    </w:p>
    <w:p w14:paraId="68135618" w14:textId="77777777" w:rsidR="003B1D6C" w:rsidRDefault="003B1D6C">
      <w:pPr>
        <w:pBdr>
          <w:top w:val="nil"/>
          <w:left w:val="nil"/>
          <w:bottom w:val="nil"/>
          <w:right w:val="nil"/>
          <w:between w:val="nil"/>
        </w:pBdr>
        <w:spacing w:line="276" w:lineRule="auto"/>
        <w:jc w:val="both"/>
        <w:rPr>
          <w:color w:val="000000"/>
          <w:sz w:val="32"/>
          <w:szCs w:val="32"/>
        </w:rPr>
      </w:pPr>
    </w:p>
    <w:p w14:paraId="48DABD38"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Vanuit de stilte komen we tot u.</w:t>
      </w:r>
    </w:p>
    <w:p w14:paraId="0A99F9C5"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Zo komen wij tot u als mensen die op het ene moment stil worden en leven van de verwondering en op het andere moment in alle haast gewoon doorleven en niets om ons heen zien.</w:t>
      </w:r>
    </w:p>
    <w:p w14:paraId="500FA7AC" w14:textId="77777777" w:rsidR="003B1D6C" w:rsidRDefault="003B1D6C">
      <w:pPr>
        <w:pBdr>
          <w:top w:val="nil"/>
          <w:left w:val="nil"/>
          <w:bottom w:val="nil"/>
          <w:right w:val="nil"/>
          <w:between w:val="nil"/>
        </w:pBdr>
        <w:spacing w:line="276" w:lineRule="auto"/>
        <w:jc w:val="both"/>
        <w:rPr>
          <w:color w:val="000000"/>
          <w:sz w:val="32"/>
          <w:szCs w:val="32"/>
        </w:rPr>
      </w:pPr>
    </w:p>
    <w:p w14:paraId="03A058AA"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Voor u leggen we onze zorgen neer.</w:t>
      </w:r>
    </w:p>
    <w:p w14:paraId="397629CE"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Ons verdriet en onze angst.</w:t>
      </w:r>
    </w:p>
    <w:p w14:paraId="052E9895"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Onze onzekerheid en onze twijfel.</w:t>
      </w:r>
    </w:p>
    <w:p w14:paraId="67A05050"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Onze wanhoop en onze woede.</w:t>
      </w:r>
    </w:p>
    <w:p w14:paraId="0C35F225"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Maar ook onze blijdschap en ons enthousiasme.</w:t>
      </w:r>
    </w:p>
    <w:p w14:paraId="0C972A32"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Ons vertrouwen en ons zeker weten.</w:t>
      </w:r>
    </w:p>
    <w:p w14:paraId="1E3A6ED9"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Onze hoop en onze liefde.</w:t>
      </w:r>
    </w:p>
    <w:p w14:paraId="42BB3487" w14:textId="77777777" w:rsidR="003B1D6C" w:rsidRDefault="003B1D6C">
      <w:pPr>
        <w:pBdr>
          <w:top w:val="nil"/>
          <w:left w:val="nil"/>
          <w:bottom w:val="nil"/>
          <w:right w:val="nil"/>
          <w:between w:val="nil"/>
        </w:pBdr>
        <w:spacing w:line="276" w:lineRule="auto"/>
        <w:jc w:val="both"/>
        <w:rPr>
          <w:color w:val="000000"/>
          <w:sz w:val="32"/>
          <w:szCs w:val="32"/>
        </w:rPr>
      </w:pPr>
    </w:p>
    <w:p w14:paraId="22DAF3A4"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Wees met ons, als we het leven soms zo moeilijk vinden.</w:t>
      </w:r>
    </w:p>
    <w:p w14:paraId="44C190D4"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Vertroost ons en versterk ons.</w:t>
      </w:r>
    </w:p>
    <w:p w14:paraId="50DDDBF9" w14:textId="77777777" w:rsidR="003B1D6C" w:rsidRDefault="003B1D6C">
      <w:pPr>
        <w:pBdr>
          <w:top w:val="nil"/>
          <w:left w:val="nil"/>
          <w:bottom w:val="nil"/>
          <w:right w:val="nil"/>
          <w:between w:val="nil"/>
        </w:pBdr>
        <w:spacing w:line="276" w:lineRule="auto"/>
        <w:jc w:val="both"/>
        <w:rPr>
          <w:color w:val="000000"/>
          <w:sz w:val="32"/>
          <w:szCs w:val="32"/>
        </w:rPr>
      </w:pPr>
    </w:p>
    <w:p w14:paraId="6A4CB9D1"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Wek uw Geest in ons die ons voorttrekt naar uw toekomst.</w:t>
      </w:r>
    </w:p>
    <w:p w14:paraId="1C818961"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Maak dat we blijven leven van uw visioen van geloof, hoop en liefde.</w:t>
      </w:r>
    </w:p>
    <w:p w14:paraId="30800AC8" w14:textId="77777777" w:rsidR="003B1D6C" w:rsidRDefault="003B1D6C">
      <w:pPr>
        <w:pBdr>
          <w:top w:val="nil"/>
          <w:left w:val="nil"/>
          <w:bottom w:val="nil"/>
          <w:right w:val="nil"/>
          <w:between w:val="nil"/>
        </w:pBdr>
        <w:spacing w:line="276" w:lineRule="auto"/>
        <w:jc w:val="both"/>
        <w:rPr>
          <w:color w:val="000000"/>
          <w:sz w:val="32"/>
          <w:szCs w:val="32"/>
        </w:rPr>
      </w:pPr>
    </w:p>
    <w:p w14:paraId="3B2A6B81"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We bidden in stilte met woorden die niemand anders voor ons kan uitspreken.</w:t>
      </w:r>
    </w:p>
    <w:p w14:paraId="656B0D53"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We bidden en denken aan de mensen om ons heen.</w:t>
      </w:r>
    </w:p>
    <w:p w14:paraId="56EB24B5"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We bidden en vertrouwen onszelf toe aan u, die nooit loslaat.</w:t>
      </w:r>
    </w:p>
    <w:p w14:paraId="15EC21C0"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We bidden in de stilte.</w:t>
      </w:r>
    </w:p>
    <w:p w14:paraId="1ED78F1B" w14:textId="77777777" w:rsidR="003B1D6C" w:rsidRDefault="003B1D6C">
      <w:pPr>
        <w:pBdr>
          <w:top w:val="nil"/>
          <w:left w:val="nil"/>
          <w:bottom w:val="nil"/>
          <w:right w:val="nil"/>
          <w:between w:val="nil"/>
        </w:pBdr>
        <w:spacing w:line="276" w:lineRule="auto"/>
        <w:jc w:val="both"/>
        <w:rPr>
          <w:color w:val="000000"/>
          <w:sz w:val="32"/>
          <w:szCs w:val="32"/>
        </w:rPr>
      </w:pPr>
    </w:p>
    <w:p w14:paraId="4E99B5CE"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 xml:space="preserve"> […]</w:t>
      </w:r>
    </w:p>
    <w:p w14:paraId="79E0861C" w14:textId="77777777" w:rsidR="003B1D6C" w:rsidRDefault="003B1D6C">
      <w:pPr>
        <w:pBdr>
          <w:top w:val="nil"/>
          <w:left w:val="nil"/>
          <w:bottom w:val="nil"/>
          <w:right w:val="nil"/>
          <w:between w:val="nil"/>
        </w:pBdr>
        <w:spacing w:line="276" w:lineRule="auto"/>
        <w:jc w:val="both"/>
        <w:rPr>
          <w:color w:val="000000"/>
          <w:sz w:val="32"/>
          <w:szCs w:val="32"/>
        </w:rPr>
      </w:pPr>
    </w:p>
    <w:p w14:paraId="3585DE0D" w14:textId="77777777" w:rsidR="003B1D6C" w:rsidRDefault="003B1D6C">
      <w:pPr>
        <w:pBdr>
          <w:top w:val="nil"/>
          <w:left w:val="nil"/>
          <w:bottom w:val="nil"/>
          <w:right w:val="nil"/>
          <w:between w:val="nil"/>
        </w:pBdr>
        <w:spacing w:line="276" w:lineRule="auto"/>
        <w:jc w:val="both"/>
        <w:rPr>
          <w:color w:val="000000"/>
          <w:sz w:val="32"/>
          <w:szCs w:val="32"/>
        </w:rPr>
      </w:pPr>
    </w:p>
    <w:p w14:paraId="6BA4788E"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lastRenderedPageBreak/>
        <w:t>Met heel uw kerk van alle plaatsen en tijden, bidden we met de woorden van Jezus</w:t>
      </w:r>
    </w:p>
    <w:p w14:paraId="1FB1C5A4" w14:textId="77777777" w:rsidR="003B1D6C" w:rsidRDefault="003B1D6C">
      <w:pPr>
        <w:pBdr>
          <w:top w:val="nil"/>
          <w:left w:val="nil"/>
          <w:bottom w:val="nil"/>
          <w:right w:val="nil"/>
          <w:between w:val="nil"/>
        </w:pBdr>
        <w:spacing w:line="276" w:lineRule="auto"/>
        <w:jc w:val="both"/>
        <w:rPr>
          <w:color w:val="000000"/>
          <w:sz w:val="32"/>
          <w:szCs w:val="32"/>
        </w:rPr>
      </w:pPr>
    </w:p>
    <w:p w14:paraId="01F7E758"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Onze Vader die in de hemel zijt,</w:t>
      </w:r>
    </w:p>
    <w:p w14:paraId="1E72C861"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Uw naam worde geheiligd.</w:t>
      </w:r>
    </w:p>
    <w:p w14:paraId="347DE791"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Uw Koninkrijk kome,</w:t>
      </w:r>
    </w:p>
    <w:p w14:paraId="5D29643D"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Uw wil geschiede,</w:t>
      </w:r>
    </w:p>
    <w:p w14:paraId="17F76BB4"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op aarde zoals in de hemel.</w:t>
      </w:r>
    </w:p>
    <w:p w14:paraId="09EB8F51"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Geef ons heden ons dagelijks brood</w:t>
      </w:r>
    </w:p>
    <w:p w14:paraId="2CE5CF5F"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en vergeef ons onze schulden,</w:t>
      </w:r>
    </w:p>
    <w:p w14:paraId="07514B27"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zoals ook wij onze schuldenaars vergeven.</w:t>
      </w:r>
    </w:p>
    <w:p w14:paraId="54BCD043"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En leid ons niet in verzoeking,</w:t>
      </w:r>
    </w:p>
    <w:p w14:paraId="6A8E83E9"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maar verlos ons van de boze.</w:t>
      </w:r>
    </w:p>
    <w:p w14:paraId="78677F39"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Want van U is het Koninkrijk</w:t>
      </w:r>
    </w:p>
    <w:p w14:paraId="35889808"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en de kracht en de heerlijkheid</w:t>
      </w:r>
    </w:p>
    <w:p w14:paraId="543D3B27" w14:textId="77777777" w:rsidR="003B1D6C" w:rsidRDefault="00B710CF">
      <w:pPr>
        <w:pBdr>
          <w:top w:val="nil"/>
          <w:left w:val="nil"/>
          <w:bottom w:val="nil"/>
          <w:right w:val="nil"/>
          <w:between w:val="nil"/>
        </w:pBdr>
        <w:spacing w:line="276" w:lineRule="auto"/>
        <w:jc w:val="both"/>
        <w:rPr>
          <w:color w:val="000000"/>
          <w:sz w:val="32"/>
          <w:szCs w:val="32"/>
        </w:rPr>
      </w:pPr>
      <w:r>
        <w:rPr>
          <w:color w:val="000000"/>
          <w:sz w:val="32"/>
          <w:szCs w:val="32"/>
        </w:rPr>
        <w:t>in eeuwigheid. Amen.</w:t>
      </w:r>
    </w:p>
    <w:p w14:paraId="4C13359D" w14:textId="77777777" w:rsidR="003B1D6C" w:rsidRDefault="003B1D6C">
      <w:pPr>
        <w:tabs>
          <w:tab w:val="left" w:pos="2057"/>
        </w:tabs>
        <w:spacing w:line="276" w:lineRule="auto"/>
        <w:ind w:right="-964"/>
        <w:jc w:val="both"/>
        <w:rPr>
          <w:sz w:val="32"/>
          <w:szCs w:val="32"/>
        </w:rPr>
      </w:pPr>
    </w:p>
    <w:p w14:paraId="17FC97D6" w14:textId="77777777" w:rsidR="003B1D6C" w:rsidRDefault="00B710CF">
      <w:pPr>
        <w:pStyle w:val="Titel"/>
        <w:spacing w:before="0" w:after="0" w:line="276" w:lineRule="auto"/>
        <w:ind w:right="-916"/>
        <w:jc w:val="both"/>
        <w:rPr>
          <w:rFonts w:ascii="Times New Roman" w:hAnsi="Times New Roman" w:cs="Times New Roman"/>
        </w:rPr>
      </w:pPr>
      <w:r>
        <w:rPr>
          <w:rFonts w:ascii="Times New Roman" w:hAnsi="Times New Roman" w:cs="Times New Roman"/>
        </w:rPr>
        <w:t>Mededelingen</w:t>
      </w:r>
    </w:p>
    <w:p w14:paraId="5059B160" w14:textId="77777777" w:rsidR="003B1D6C" w:rsidRDefault="003B1D6C">
      <w:pPr>
        <w:pStyle w:val="Titel"/>
        <w:spacing w:before="0" w:after="0" w:line="276" w:lineRule="auto"/>
        <w:ind w:right="-916"/>
        <w:jc w:val="both"/>
        <w:rPr>
          <w:rFonts w:ascii="Times New Roman" w:hAnsi="Times New Roman" w:cs="Times New Roman"/>
        </w:rPr>
      </w:pPr>
    </w:p>
    <w:p w14:paraId="1BF69867" w14:textId="2DF1827F" w:rsidR="003B1D6C" w:rsidRDefault="00B710CF">
      <w:pPr>
        <w:pStyle w:val="Titel"/>
        <w:spacing w:before="0" w:after="0" w:line="276" w:lineRule="auto"/>
        <w:ind w:right="-916"/>
        <w:jc w:val="both"/>
        <w:rPr>
          <w:rFonts w:ascii="Times New Roman" w:hAnsi="Times New Roman" w:cs="Times New Roman"/>
        </w:rPr>
      </w:pPr>
      <w:r>
        <w:rPr>
          <w:rFonts w:ascii="Times New Roman" w:hAnsi="Times New Roman" w:cs="Times New Roman"/>
        </w:rPr>
        <w:t xml:space="preserve">Collecte </w:t>
      </w:r>
      <w:r w:rsidR="00EB090D">
        <w:rPr>
          <w:rFonts w:ascii="Times New Roman" w:hAnsi="Times New Roman" w:cs="Times New Roman"/>
          <w:b w:val="0"/>
        </w:rPr>
        <w:t>via link en QR code in email en op website.</w:t>
      </w:r>
      <w:r>
        <w:rPr>
          <w:rFonts w:ascii="Times New Roman" w:hAnsi="Times New Roman" w:cs="Times New Roman"/>
        </w:rPr>
        <w:t xml:space="preserve"> </w:t>
      </w:r>
    </w:p>
    <w:p w14:paraId="04C5B47B" w14:textId="77777777" w:rsidR="00EB090D" w:rsidRDefault="00EB090D">
      <w:pPr>
        <w:pStyle w:val="Titel"/>
        <w:spacing w:before="0" w:after="0" w:line="276" w:lineRule="auto"/>
        <w:ind w:right="-916"/>
        <w:jc w:val="both"/>
        <w:rPr>
          <w:rFonts w:ascii="Times New Roman" w:hAnsi="Times New Roman" w:cs="Times New Roman"/>
        </w:rPr>
      </w:pPr>
    </w:p>
    <w:p w14:paraId="5E4169CE" w14:textId="77777777" w:rsidR="003B1D6C" w:rsidRDefault="003B1D6C">
      <w:pPr>
        <w:pStyle w:val="Titel"/>
        <w:spacing w:before="0" w:after="0" w:line="276" w:lineRule="auto"/>
        <w:ind w:right="-479"/>
        <w:jc w:val="both"/>
        <w:rPr>
          <w:rFonts w:ascii="Times New Roman" w:hAnsi="Times New Roman" w:cs="Times New Roman"/>
        </w:rPr>
      </w:pPr>
    </w:p>
    <w:p w14:paraId="0FD4E0C2" w14:textId="77777777" w:rsidR="00EB090D" w:rsidRPr="00EB090D" w:rsidRDefault="00EB090D" w:rsidP="00EB090D">
      <w:pPr>
        <w:rPr>
          <w:rFonts w:ascii="Segoe UI" w:hAnsi="Segoe UI" w:cs="Segoe UI"/>
          <w:color w:val="000000"/>
          <w:sz w:val="20"/>
          <w:szCs w:val="20"/>
        </w:rPr>
      </w:pPr>
      <w:r w:rsidRPr="00EB090D">
        <w:rPr>
          <w:rFonts w:ascii="Segoe UI" w:hAnsi="Segoe UI" w:cs="Segoe UI"/>
          <w:b/>
          <w:bCs/>
          <w:color w:val="000000"/>
          <w:sz w:val="20"/>
          <w:szCs w:val="20"/>
        </w:rPr>
        <w:t>Collecte</w:t>
      </w:r>
    </w:p>
    <w:p w14:paraId="74BF3EFA" w14:textId="77777777" w:rsidR="00EB090D" w:rsidRPr="00EB090D" w:rsidRDefault="00EB090D" w:rsidP="00EB090D">
      <w:pPr>
        <w:rPr>
          <w:rFonts w:ascii="Segoe UI" w:hAnsi="Segoe UI" w:cs="Segoe UI"/>
          <w:color w:val="000000"/>
          <w:sz w:val="20"/>
          <w:szCs w:val="20"/>
        </w:rPr>
      </w:pPr>
      <w:r w:rsidRPr="00EB090D">
        <w:rPr>
          <w:rFonts w:ascii="Segoe UI" w:hAnsi="Segoe UI" w:cs="Segoe UI"/>
          <w:color w:val="000000"/>
          <w:sz w:val="20"/>
          <w:szCs w:val="20"/>
        </w:rPr>
        <w:t>De collecte is deze week voor de Diaconie: </w:t>
      </w:r>
      <w:proofErr w:type="spellStart"/>
      <w:r w:rsidR="006C21A2">
        <w:fldChar w:fldCharType="begin"/>
      </w:r>
      <w:r w:rsidR="006C21A2">
        <w:instrText xml:space="preserve"> HYPERLINK "https://schuldhulpmaatje.nl/locatie/goeree-overflakkee/" \t "_blank" </w:instrText>
      </w:r>
      <w:r w:rsidR="006C21A2">
        <w:fldChar w:fldCharType="separate"/>
      </w:r>
      <w:r w:rsidRPr="00EB090D">
        <w:rPr>
          <w:rFonts w:ascii="Segoe UI" w:hAnsi="Segoe UI" w:cs="Segoe UI"/>
          <w:color w:val="3C61AA"/>
          <w:sz w:val="20"/>
          <w:szCs w:val="20"/>
          <w:u w:val="single"/>
        </w:rPr>
        <w:t>St.Schuldhulp</w:t>
      </w:r>
      <w:proofErr w:type="spellEnd"/>
      <w:r w:rsidRPr="00EB090D">
        <w:rPr>
          <w:rFonts w:ascii="Segoe UI" w:hAnsi="Segoe UI" w:cs="Segoe UI"/>
          <w:color w:val="3C61AA"/>
          <w:sz w:val="20"/>
          <w:szCs w:val="20"/>
          <w:u w:val="single"/>
        </w:rPr>
        <w:t xml:space="preserve"> GO.</w:t>
      </w:r>
      <w:r w:rsidR="006C21A2">
        <w:rPr>
          <w:rFonts w:ascii="Segoe UI" w:hAnsi="Segoe UI" w:cs="Segoe UI"/>
          <w:color w:val="3C61AA"/>
          <w:sz w:val="20"/>
          <w:szCs w:val="20"/>
          <w:u w:val="single"/>
        </w:rPr>
        <w:fldChar w:fldCharType="end"/>
      </w:r>
    </w:p>
    <w:p w14:paraId="67DFE81E" w14:textId="77777777" w:rsidR="00EB090D" w:rsidRPr="00EB090D" w:rsidRDefault="00EB090D" w:rsidP="00EB090D">
      <w:pPr>
        <w:rPr>
          <w:rFonts w:ascii="Segoe UI" w:hAnsi="Segoe UI" w:cs="Segoe UI"/>
          <w:color w:val="000000"/>
          <w:sz w:val="20"/>
          <w:szCs w:val="20"/>
        </w:rPr>
      </w:pPr>
      <w:r w:rsidRPr="00EB090D">
        <w:rPr>
          <w:rFonts w:ascii="Segoe UI" w:hAnsi="Segoe UI" w:cs="Segoe UI"/>
          <w:i/>
          <w:iCs/>
          <w:color w:val="000000"/>
          <w:sz w:val="20"/>
          <w:szCs w:val="20"/>
        </w:rPr>
        <w:t>"Schulden, armoede, we zien het overal om ons heen. Maar liefst één op de vijf huishoudens heeft te maken met (dreigende) financiële problemen. Ook in de omgeving van uw kerk.</w:t>
      </w:r>
    </w:p>
    <w:p w14:paraId="13D8A4F0" w14:textId="77777777" w:rsidR="00EB090D" w:rsidRPr="00EB090D" w:rsidRDefault="00EB090D" w:rsidP="00EB090D">
      <w:pPr>
        <w:rPr>
          <w:rFonts w:ascii="Segoe UI" w:hAnsi="Segoe UI" w:cs="Segoe UI"/>
          <w:color w:val="000000"/>
          <w:sz w:val="20"/>
          <w:szCs w:val="20"/>
        </w:rPr>
      </w:pPr>
    </w:p>
    <w:p w14:paraId="793C3D16" w14:textId="77777777" w:rsidR="00EB090D" w:rsidRPr="00EB090D" w:rsidRDefault="00EB090D" w:rsidP="00EB090D">
      <w:pPr>
        <w:rPr>
          <w:rFonts w:ascii="Segoe UI" w:hAnsi="Segoe UI" w:cs="Segoe UI"/>
          <w:color w:val="000000"/>
          <w:sz w:val="20"/>
          <w:szCs w:val="20"/>
        </w:rPr>
      </w:pPr>
      <w:r w:rsidRPr="00EB090D">
        <w:rPr>
          <w:rFonts w:ascii="Segoe UI" w:hAnsi="Segoe UI" w:cs="Segoe UI"/>
          <w:i/>
          <w:iCs/>
          <w:color w:val="000000"/>
          <w:sz w:val="20"/>
          <w:szCs w:val="20"/>
        </w:rPr>
        <w:t>'</w:t>
      </w:r>
      <w:proofErr w:type="spellStart"/>
      <w:r w:rsidRPr="00EB090D">
        <w:rPr>
          <w:rFonts w:ascii="Segoe UI" w:hAnsi="Segoe UI" w:cs="Segoe UI"/>
          <w:i/>
          <w:iCs/>
          <w:color w:val="000000"/>
          <w:sz w:val="20"/>
          <w:szCs w:val="20"/>
        </w:rPr>
        <w:t>SchuldHulpMaatje</w:t>
      </w:r>
      <w:proofErr w:type="spellEnd"/>
      <w:r w:rsidRPr="00EB090D">
        <w:rPr>
          <w:rFonts w:ascii="Segoe UI" w:hAnsi="Segoe UI" w:cs="Segoe UI"/>
          <w:i/>
          <w:iCs/>
          <w:color w:val="000000"/>
          <w:sz w:val="20"/>
          <w:szCs w:val="20"/>
        </w:rPr>
        <w:t>' en Kerken hebben samen hart voor mensen en gunnen mensen met geldzorgen een hoopvolle toekomst. Ze vullen elkaar aan en kunnen samen werkelijk mensen helpen om hun financiële problemen de baas te worden. Die hulp is gericht op zelfredzaamheid. Want alleen een gift lost een schuldenprobleem niet op."</w:t>
      </w:r>
    </w:p>
    <w:p w14:paraId="17007426" w14:textId="77777777" w:rsidR="00EB090D" w:rsidRPr="00EB090D" w:rsidRDefault="00EB090D" w:rsidP="00EB090D">
      <w:pPr>
        <w:rPr>
          <w:rFonts w:ascii="Segoe UI" w:hAnsi="Segoe UI" w:cs="Segoe UI"/>
          <w:color w:val="000000"/>
          <w:sz w:val="20"/>
          <w:szCs w:val="20"/>
        </w:rPr>
      </w:pPr>
    </w:p>
    <w:p w14:paraId="1254DAE0" w14:textId="77777777" w:rsidR="00EB090D" w:rsidRDefault="00EB090D">
      <w:pPr>
        <w:spacing w:line="276" w:lineRule="auto"/>
        <w:ind w:left="14"/>
        <w:jc w:val="both"/>
        <w:rPr>
          <w:b/>
          <w:sz w:val="32"/>
          <w:szCs w:val="32"/>
        </w:rPr>
      </w:pPr>
    </w:p>
    <w:p w14:paraId="0A93C4A0" w14:textId="77777777" w:rsidR="00EB090D" w:rsidRDefault="00EB090D">
      <w:pPr>
        <w:spacing w:line="276" w:lineRule="auto"/>
        <w:ind w:left="14"/>
        <w:jc w:val="both"/>
        <w:rPr>
          <w:b/>
          <w:sz w:val="32"/>
          <w:szCs w:val="32"/>
        </w:rPr>
      </w:pPr>
    </w:p>
    <w:p w14:paraId="0DCEC0BD" w14:textId="77777777" w:rsidR="00EB090D" w:rsidRDefault="00EB090D">
      <w:pPr>
        <w:spacing w:line="276" w:lineRule="auto"/>
        <w:ind w:left="14"/>
        <w:jc w:val="both"/>
        <w:rPr>
          <w:b/>
          <w:sz w:val="32"/>
          <w:szCs w:val="32"/>
        </w:rPr>
      </w:pPr>
    </w:p>
    <w:p w14:paraId="4A0C08BC" w14:textId="77777777" w:rsidR="00EB090D" w:rsidRDefault="00EB090D">
      <w:pPr>
        <w:spacing w:line="276" w:lineRule="auto"/>
        <w:ind w:left="14"/>
        <w:jc w:val="both"/>
        <w:rPr>
          <w:b/>
          <w:sz w:val="32"/>
          <w:szCs w:val="32"/>
        </w:rPr>
      </w:pPr>
    </w:p>
    <w:p w14:paraId="19D74BEB" w14:textId="4FC4C024" w:rsidR="003B1D6C" w:rsidRDefault="00B710CF">
      <w:pPr>
        <w:spacing w:line="276" w:lineRule="auto"/>
        <w:ind w:left="14"/>
        <w:jc w:val="both"/>
        <w:rPr>
          <w:b/>
          <w:sz w:val="32"/>
          <w:szCs w:val="32"/>
        </w:rPr>
      </w:pPr>
      <w:r>
        <w:rPr>
          <w:b/>
          <w:sz w:val="32"/>
          <w:szCs w:val="32"/>
        </w:rPr>
        <w:lastRenderedPageBreak/>
        <w:t xml:space="preserve">Slotlied </w:t>
      </w:r>
      <w:r>
        <w:rPr>
          <w:sz w:val="32"/>
          <w:szCs w:val="32"/>
        </w:rPr>
        <w:t>D3 (Bundel Tussentijds) Waar je woont op deze aarde</w:t>
      </w:r>
    </w:p>
    <w:p w14:paraId="7388426C" w14:textId="77777777" w:rsidR="003B1D6C" w:rsidRDefault="00B710CF">
      <w:pPr>
        <w:spacing w:line="276" w:lineRule="auto"/>
        <w:jc w:val="both"/>
        <w:rPr>
          <w:b/>
          <w:sz w:val="32"/>
          <w:szCs w:val="32"/>
        </w:rPr>
      </w:pPr>
      <w:r>
        <w:rPr>
          <w:b/>
          <w:noProof/>
          <w:sz w:val="32"/>
          <w:szCs w:val="32"/>
        </w:rPr>
        <w:drawing>
          <wp:inline distT="0" distB="0" distL="0" distR="0" wp14:anchorId="7E8F7A70" wp14:editId="615915CB">
            <wp:extent cx="5060307" cy="8087842"/>
            <wp:effectExtent l="0" t="0" r="0" b="0"/>
            <wp:docPr id="4" name="image1.jpg" descr="C:\Users\Tjaard\Downloads\IMG_20211002_103538.jpg.crdownload"/>
            <wp:cNvGraphicFramePr/>
            <a:graphic xmlns:a="http://schemas.openxmlformats.org/drawingml/2006/main">
              <a:graphicData uri="http://schemas.openxmlformats.org/drawingml/2006/picture">
                <pic:pic xmlns:pic="http://schemas.openxmlformats.org/drawingml/2006/picture">
                  <pic:nvPicPr>
                    <pic:cNvPr id="0" name="image1.jpg" descr="C:\Users\Tjaard\Downloads\IMG_20211002_103538.jpg.crdownload"/>
                    <pic:cNvPicPr preferRelativeResize="0"/>
                  </pic:nvPicPr>
                  <pic:blipFill>
                    <a:blip r:embed="rId7"/>
                    <a:srcRect/>
                    <a:stretch>
                      <a:fillRect/>
                    </a:stretch>
                  </pic:blipFill>
                  <pic:spPr>
                    <a:xfrm>
                      <a:off x="0" y="0"/>
                      <a:ext cx="5060307" cy="8087842"/>
                    </a:xfrm>
                    <a:prstGeom prst="rect">
                      <a:avLst/>
                    </a:prstGeom>
                    <a:ln/>
                  </pic:spPr>
                </pic:pic>
              </a:graphicData>
            </a:graphic>
          </wp:inline>
        </w:drawing>
      </w:r>
    </w:p>
    <w:p w14:paraId="4D691116" w14:textId="77777777" w:rsidR="003B1D6C" w:rsidRDefault="00B710CF">
      <w:pPr>
        <w:jc w:val="both"/>
        <w:rPr>
          <w:b/>
          <w:sz w:val="32"/>
          <w:szCs w:val="32"/>
        </w:rPr>
      </w:pPr>
      <w:r>
        <w:br w:type="page"/>
      </w:r>
    </w:p>
    <w:p w14:paraId="52C1498A" w14:textId="77777777" w:rsidR="003B1D6C" w:rsidRDefault="00B710CF">
      <w:pPr>
        <w:spacing w:line="276" w:lineRule="auto"/>
        <w:jc w:val="both"/>
        <w:rPr>
          <w:b/>
          <w:sz w:val="32"/>
          <w:szCs w:val="32"/>
        </w:rPr>
      </w:pPr>
      <w:r>
        <w:rPr>
          <w:b/>
          <w:sz w:val="32"/>
          <w:szCs w:val="32"/>
        </w:rPr>
        <w:lastRenderedPageBreak/>
        <w:t>Uitzending en zegen</w:t>
      </w:r>
    </w:p>
    <w:p w14:paraId="5C2F1716" w14:textId="77777777" w:rsidR="003B1D6C" w:rsidRDefault="00B710CF">
      <w:pPr>
        <w:tabs>
          <w:tab w:val="left" w:pos="2057"/>
        </w:tabs>
        <w:spacing w:line="276" w:lineRule="auto"/>
        <w:ind w:right="-964"/>
        <w:rPr>
          <w:sz w:val="32"/>
          <w:szCs w:val="32"/>
        </w:rPr>
      </w:pPr>
      <w:r>
        <w:rPr>
          <w:sz w:val="32"/>
          <w:szCs w:val="32"/>
        </w:rPr>
        <w:t>Bevestigen wij dan ons geloof in een leven van liefde</w:t>
      </w:r>
    </w:p>
    <w:p w14:paraId="15958CAC" w14:textId="77777777" w:rsidR="003B1D6C" w:rsidRDefault="00B710CF">
      <w:pPr>
        <w:tabs>
          <w:tab w:val="left" w:pos="2057"/>
        </w:tabs>
        <w:spacing w:line="276" w:lineRule="auto"/>
        <w:ind w:right="-964"/>
        <w:rPr>
          <w:sz w:val="32"/>
          <w:szCs w:val="32"/>
        </w:rPr>
      </w:pPr>
      <w:r>
        <w:rPr>
          <w:sz w:val="32"/>
          <w:szCs w:val="32"/>
        </w:rPr>
        <w:t>Aanvaarden wij onze verantwoordelijkheid voor onze geloofsgemeenschap,</w:t>
      </w:r>
    </w:p>
    <w:p w14:paraId="2542689F" w14:textId="77777777" w:rsidR="003B1D6C" w:rsidRDefault="00B710CF">
      <w:pPr>
        <w:tabs>
          <w:tab w:val="left" w:pos="2057"/>
        </w:tabs>
        <w:spacing w:line="276" w:lineRule="auto"/>
        <w:ind w:right="-964"/>
        <w:rPr>
          <w:sz w:val="32"/>
          <w:szCs w:val="32"/>
        </w:rPr>
      </w:pPr>
      <w:r>
        <w:rPr>
          <w:sz w:val="32"/>
          <w:szCs w:val="32"/>
        </w:rPr>
        <w:t>Haar taak in deze wereld, met haar noden</w:t>
      </w:r>
    </w:p>
    <w:p w14:paraId="7FB44FD5" w14:textId="77777777" w:rsidR="003B1D6C" w:rsidRDefault="00B710CF">
      <w:pPr>
        <w:tabs>
          <w:tab w:val="left" w:pos="2057"/>
        </w:tabs>
        <w:spacing w:line="276" w:lineRule="auto"/>
        <w:ind w:right="-964"/>
        <w:rPr>
          <w:sz w:val="32"/>
          <w:szCs w:val="32"/>
        </w:rPr>
      </w:pPr>
      <w:r>
        <w:rPr>
          <w:sz w:val="32"/>
          <w:szCs w:val="32"/>
        </w:rPr>
        <w:t>En gaan we dan van hier naar ons huis en onze levensopdracht,</w:t>
      </w:r>
    </w:p>
    <w:p w14:paraId="4367A7CC" w14:textId="77777777" w:rsidR="003B1D6C" w:rsidRDefault="00B710CF">
      <w:pPr>
        <w:tabs>
          <w:tab w:val="left" w:pos="2057"/>
        </w:tabs>
        <w:spacing w:line="276" w:lineRule="auto"/>
        <w:ind w:right="-964"/>
        <w:rPr>
          <w:sz w:val="32"/>
          <w:szCs w:val="32"/>
        </w:rPr>
      </w:pPr>
      <w:r>
        <w:rPr>
          <w:sz w:val="32"/>
          <w:szCs w:val="32"/>
        </w:rPr>
        <w:t>het nieuwe jaar in, onder Gods zegen.</w:t>
      </w:r>
    </w:p>
    <w:p w14:paraId="7A9D1C0A" w14:textId="77777777" w:rsidR="003B1D6C" w:rsidRDefault="003B1D6C">
      <w:pPr>
        <w:tabs>
          <w:tab w:val="left" w:pos="2057"/>
        </w:tabs>
        <w:spacing w:line="276" w:lineRule="auto"/>
        <w:ind w:right="-964"/>
        <w:rPr>
          <w:sz w:val="32"/>
          <w:szCs w:val="32"/>
        </w:rPr>
      </w:pPr>
    </w:p>
    <w:p w14:paraId="7849B127" w14:textId="77777777" w:rsidR="003B1D6C" w:rsidRDefault="00B710CF">
      <w:pPr>
        <w:tabs>
          <w:tab w:val="left" w:pos="2057"/>
        </w:tabs>
        <w:spacing w:line="276" w:lineRule="auto"/>
        <w:ind w:right="-964"/>
        <w:rPr>
          <w:sz w:val="32"/>
          <w:szCs w:val="32"/>
        </w:rPr>
      </w:pPr>
      <w:r>
        <w:rPr>
          <w:sz w:val="32"/>
          <w:szCs w:val="32"/>
        </w:rPr>
        <w:t>De Heer zegene en hij behoede u</w:t>
      </w:r>
    </w:p>
    <w:p w14:paraId="3E1E1962" w14:textId="77777777" w:rsidR="003B1D6C" w:rsidRDefault="00B710CF">
      <w:pPr>
        <w:tabs>
          <w:tab w:val="left" w:pos="2057"/>
        </w:tabs>
        <w:spacing w:line="276" w:lineRule="auto"/>
        <w:ind w:right="-964"/>
        <w:rPr>
          <w:sz w:val="32"/>
          <w:szCs w:val="32"/>
        </w:rPr>
      </w:pPr>
      <w:r>
        <w:rPr>
          <w:sz w:val="32"/>
          <w:szCs w:val="32"/>
        </w:rPr>
        <w:t>De Heer doe zijn aangezicht over u lichten en zij u genadig.</w:t>
      </w:r>
    </w:p>
    <w:p w14:paraId="23C093F4" w14:textId="77777777" w:rsidR="003B1D6C" w:rsidRDefault="00B710CF">
      <w:pPr>
        <w:tabs>
          <w:tab w:val="left" w:pos="2057"/>
        </w:tabs>
        <w:spacing w:line="276" w:lineRule="auto"/>
        <w:ind w:right="-964"/>
        <w:rPr>
          <w:sz w:val="32"/>
          <w:szCs w:val="32"/>
        </w:rPr>
      </w:pPr>
      <w:r>
        <w:rPr>
          <w:sz w:val="32"/>
          <w:szCs w:val="32"/>
        </w:rPr>
        <w:t xml:space="preserve">De Heer </w:t>
      </w:r>
      <w:proofErr w:type="spellStart"/>
      <w:r>
        <w:rPr>
          <w:sz w:val="32"/>
          <w:szCs w:val="32"/>
        </w:rPr>
        <w:t>verheffe</w:t>
      </w:r>
      <w:proofErr w:type="spellEnd"/>
      <w:r>
        <w:rPr>
          <w:sz w:val="32"/>
          <w:szCs w:val="32"/>
        </w:rPr>
        <w:t xml:space="preserve"> zijn aangezicht over u en </w:t>
      </w:r>
      <w:proofErr w:type="spellStart"/>
      <w:r>
        <w:rPr>
          <w:sz w:val="32"/>
          <w:szCs w:val="32"/>
        </w:rPr>
        <w:t>geve</w:t>
      </w:r>
      <w:proofErr w:type="spellEnd"/>
      <w:r>
        <w:rPr>
          <w:sz w:val="32"/>
          <w:szCs w:val="32"/>
        </w:rPr>
        <w:t xml:space="preserve"> u vrede.</w:t>
      </w:r>
    </w:p>
    <w:p w14:paraId="2DF8B8D4" w14:textId="77777777" w:rsidR="003B1D6C" w:rsidRDefault="00B710CF">
      <w:pPr>
        <w:tabs>
          <w:tab w:val="left" w:pos="2057"/>
        </w:tabs>
        <w:spacing w:line="276" w:lineRule="auto"/>
        <w:ind w:right="-964"/>
        <w:rPr>
          <w:sz w:val="32"/>
          <w:szCs w:val="32"/>
        </w:rPr>
      </w:pPr>
      <w:r>
        <w:rPr>
          <w:sz w:val="32"/>
          <w:szCs w:val="32"/>
        </w:rPr>
        <w:t>Amen.</w:t>
      </w:r>
    </w:p>
    <w:p w14:paraId="39D777E8" w14:textId="77777777" w:rsidR="003B1D6C" w:rsidRDefault="003B1D6C">
      <w:pPr>
        <w:tabs>
          <w:tab w:val="left" w:pos="2057"/>
        </w:tabs>
        <w:spacing w:line="276" w:lineRule="auto"/>
        <w:ind w:right="-964"/>
        <w:jc w:val="both"/>
        <w:rPr>
          <w:sz w:val="32"/>
          <w:szCs w:val="32"/>
        </w:rPr>
      </w:pPr>
    </w:p>
    <w:p w14:paraId="1A1FBF6C" w14:textId="77777777" w:rsidR="003B1D6C" w:rsidRDefault="00B710CF">
      <w:pPr>
        <w:spacing w:line="276" w:lineRule="auto"/>
        <w:jc w:val="both"/>
        <w:rPr>
          <w:sz w:val="32"/>
          <w:szCs w:val="32"/>
        </w:rPr>
      </w:pPr>
      <w:r>
        <w:rPr>
          <w:b/>
          <w:sz w:val="32"/>
          <w:szCs w:val="32"/>
        </w:rPr>
        <w:t>Orgelspel</w:t>
      </w:r>
      <w:r>
        <w:rPr>
          <w:sz w:val="32"/>
          <w:szCs w:val="32"/>
        </w:rPr>
        <w:t xml:space="preserve"> </w:t>
      </w:r>
    </w:p>
    <w:p w14:paraId="4EFF584B" w14:textId="77777777" w:rsidR="003B1D6C" w:rsidRDefault="003B1D6C">
      <w:pPr>
        <w:spacing w:line="276" w:lineRule="auto"/>
        <w:jc w:val="both"/>
        <w:rPr>
          <w:sz w:val="32"/>
          <w:szCs w:val="32"/>
        </w:rPr>
      </w:pPr>
    </w:p>
    <w:p w14:paraId="34EB08B8" w14:textId="77777777" w:rsidR="003B1D6C" w:rsidRDefault="003B1D6C">
      <w:pPr>
        <w:spacing w:line="276" w:lineRule="auto"/>
        <w:jc w:val="both"/>
        <w:rPr>
          <w:sz w:val="32"/>
          <w:szCs w:val="32"/>
        </w:rPr>
      </w:pPr>
    </w:p>
    <w:p w14:paraId="37BA3BA8" w14:textId="77777777" w:rsidR="003B1D6C" w:rsidRDefault="003B1D6C">
      <w:pPr>
        <w:spacing w:line="276" w:lineRule="auto"/>
        <w:jc w:val="both"/>
        <w:rPr>
          <w:sz w:val="32"/>
          <w:szCs w:val="32"/>
        </w:rPr>
      </w:pPr>
    </w:p>
    <w:sectPr w:rsidR="003B1D6C">
      <w:footerReference w:type="even" r:id="rId8"/>
      <w:footerReference w:type="default" r:id="rId9"/>
      <w:pgSz w:w="11907" w:h="16839"/>
      <w:pgMar w:top="1411" w:right="1872" w:bottom="1411" w:left="1411" w:header="706" w:footer="40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9181" w14:textId="77777777" w:rsidR="006C21A2" w:rsidRDefault="006C21A2">
      <w:r>
        <w:separator/>
      </w:r>
    </w:p>
  </w:endnote>
  <w:endnote w:type="continuationSeparator" w:id="0">
    <w:p w14:paraId="285E4FA9" w14:textId="77777777" w:rsidR="006C21A2" w:rsidRDefault="006C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w:panose1 w:val="00000000000000000000"/>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6B79" w14:textId="77777777" w:rsidR="003B1D6C" w:rsidRDefault="00B710C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6C21A2">
      <w:rPr>
        <w:color w:val="000000"/>
      </w:rPr>
      <w:fldChar w:fldCharType="separate"/>
    </w:r>
    <w:r>
      <w:rPr>
        <w:color w:val="000000"/>
      </w:rPr>
      <w:fldChar w:fldCharType="end"/>
    </w:r>
  </w:p>
  <w:p w14:paraId="0C4DE66A" w14:textId="77777777" w:rsidR="003B1D6C" w:rsidRDefault="003B1D6C">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1018" w14:textId="77777777" w:rsidR="003B1D6C" w:rsidRDefault="00B710CF">
    <w:pPr>
      <w:pBdr>
        <w:top w:val="nil"/>
        <w:left w:val="nil"/>
        <w:bottom w:val="nil"/>
        <w:right w:val="nil"/>
        <w:between w:val="nil"/>
      </w:pBdr>
      <w:tabs>
        <w:tab w:val="center" w:pos="4536"/>
        <w:tab w:val="right" w:pos="9072"/>
      </w:tabs>
      <w:ind w:right="360"/>
      <w:jc w:val="center"/>
      <w:rPr>
        <w:color w:val="000000"/>
      </w:rPr>
    </w:pPr>
    <w:r>
      <w:rPr>
        <w:noProof/>
      </w:rPr>
      <mc:AlternateContent>
        <mc:Choice Requires="wps">
          <w:drawing>
            <wp:anchor distT="0" distB="0" distL="114300" distR="114300" simplePos="0" relativeHeight="251658240" behindDoc="0" locked="0" layoutInCell="1" hidden="0" allowOverlap="1" wp14:anchorId="46B2B63C" wp14:editId="5105E800">
              <wp:simplePos x="0" y="0"/>
              <wp:positionH relativeFrom="column">
                <wp:posOffset>2438400</wp:posOffset>
              </wp:positionH>
              <wp:positionV relativeFrom="paragraph">
                <wp:posOffset>0</wp:posOffset>
              </wp:positionV>
              <wp:extent cx="575310" cy="201295"/>
              <wp:effectExtent l="0" t="0" r="0" b="0"/>
              <wp:wrapNone/>
              <wp:docPr id="3" name="Rechthoek 3"/>
              <wp:cNvGraphicFramePr/>
              <a:graphic xmlns:a="http://schemas.openxmlformats.org/drawingml/2006/main">
                <a:graphicData uri="http://schemas.microsoft.com/office/word/2010/wordprocessingShape">
                  <wps:wsp>
                    <wps:cNvSpPr/>
                    <wps:spPr>
                      <a:xfrm rot="10800000" flipH="1">
                        <a:off x="5063108" y="3684115"/>
                        <a:ext cx="565785" cy="191770"/>
                      </a:xfrm>
                      <a:prstGeom prst="rect">
                        <a:avLst/>
                      </a:prstGeom>
                      <a:noFill/>
                      <a:ln>
                        <a:noFill/>
                      </a:ln>
                    </wps:spPr>
                    <wps:txbx>
                      <w:txbxContent>
                        <w:p w14:paraId="6AA2176C" w14:textId="77777777" w:rsidR="003B1D6C" w:rsidRDefault="00B710CF">
                          <w:pPr>
                            <w:jc w:val="center"/>
                            <w:textDirection w:val="btLr"/>
                          </w:pPr>
                          <w:r>
                            <w:rPr>
                              <w:color w:val="000000"/>
                            </w:rPr>
                            <w:t>PAGE   \* MERGEFORMAT</w:t>
                          </w:r>
                          <w:r>
                            <w:rPr>
                              <w:color w:val="ED7D31"/>
                            </w:rPr>
                            <w:t>16</w:t>
                          </w:r>
                        </w:p>
                      </w:txbxContent>
                    </wps:txbx>
                    <wps:bodyPr spcFirstLastPara="1" wrap="square" lIns="91425" tIns="0" rIns="91425" bIns="0" anchor="t" anchorCtr="0">
                      <a:noAutofit/>
                    </wps:bodyPr>
                  </wps:wsp>
                </a:graphicData>
              </a:graphic>
            </wp:anchor>
          </w:drawing>
        </mc:Choice>
        <mc:Fallback>
          <w:pict>
            <v:rect w14:anchorId="46B2B63C" id="Rechthoek 3" o:spid="_x0000_s1026" style="position:absolute;left:0;text-align:left;margin-left:192pt;margin-top:0;width:45.3pt;height:15.85pt;rotation:180;flip:x;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" filled="f" stroked="f">
              <v:textbox inset="2.53958mm,0,2.53958mm,0">
                <w:txbxContent>
                  <w:p w14:paraId="6AA2176C" w14:textId="77777777" w:rsidR="003B1D6C" w:rsidRDefault="00B710CF">
                    <w:pPr>
                      <w:jc w:val="center"/>
                      <w:textDirection w:val="btLr"/>
                    </w:pPr>
                    <w:r>
                      <w:rPr>
                        <w:color w:val="000000"/>
                      </w:rPr>
                      <w:t>PAGE   \* MERGEFORMAT</w:t>
                    </w:r>
                    <w:r>
                      <w:rPr>
                        <w:color w:val="ED7D31"/>
                      </w:rPr>
                      <w:t>16</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6336A" w14:textId="77777777" w:rsidR="006C21A2" w:rsidRDefault="006C21A2">
      <w:r>
        <w:separator/>
      </w:r>
    </w:p>
  </w:footnote>
  <w:footnote w:type="continuationSeparator" w:id="0">
    <w:p w14:paraId="6764FA8D" w14:textId="77777777" w:rsidR="006C21A2" w:rsidRDefault="006C2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6C"/>
    <w:rsid w:val="003B1D6C"/>
    <w:rsid w:val="006C21A2"/>
    <w:rsid w:val="006C7CBF"/>
    <w:rsid w:val="00B710CF"/>
    <w:rsid w:val="00EB09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7FF0"/>
  <w15:docId w15:val="{94A2C138-525A-4CC9-97CB-0450E867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2312"/>
  </w:style>
  <w:style w:type="paragraph" w:styleId="Kop1">
    <w:name w:val="heading 1"/>
    <w:basedOn w:val="Standaard"/>
    <w:next w:val="Standaard"/>
    <w:link w:val="Kop1Char"/>
    <w:uiPriority w:val="9"/>
    <w:qFormat/>
    <w:rsid w:val="000D5EE9"/>
    <w:pPr>
      <w:keepNext/>
      <w:jc w:val="center"/>
      <w:outlineLvl w:val="0"/>
    </w:pPr>
    <w:rPr>
      <w:sz w:val="2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link w:val="Kop3Char"/>
    <w:uiPriority w:val="9"/>
    <w:semiHidden/>
    <w:unhideWhenUsed/>
    <w:qFormat/>
    <w:rsid w:val="0061576F"/>
    <w:pPr>
      <w:keepNext/>
      <w:keepLines/>
      <w:spacing w:before="40"/>
      <w:outlineLvl w:val="2"/>
    </w:pPr>
    <w:rPr>
      <w:rFonts w:ascii="Calibri Light" w:hAnsi="Calibri Light"/>
      <w:color w:val="1F4D7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link w:val="TitelChar"/>
    <w:uiPriority w:val="10"/>
    <w:qFormat/>
    <w:rsid w:val="000D5EE9"/>
    <w:pPr>
      <w:spacing w:before="240" w:after="60"/>
      <w:jc w:val="center"/>
      <w:outlineLvl w:val="0"/>
    </w:pPr>
    <w:rPr>
      <w:rFonts w:ascii="Arial" w:hAnsi="Arial" w:cs="Arial"/>
      <w:b/>
      <w:bCs/>
      <w:kern w:val="28"/>
      <w:sz w:val="32"/>
      <w:szCs w:val="32"/>
    </w:rPr>
  </w:style>
  <w:style w:type="character" w:customStyle="1" w:styleId="Kop1Char">
    <w:name w:val="Kop 1 Char"/>
    <w:link w:val="Kop1"/>
    <w:rsid w:val="000D5EE9"/>
    <w:rPr>
      <w:rFonts w:ascii="Times New Roman" w:eastAsia="Times New Roman" w:hAnsi="Times New Roman" w:cs="Times New Roman"/>
      <w:sz w:val="28"/>
      <w:szCs w:val="24"/>
      <w:lang w:eastAsia="nl-NL"/>
    </w:rPr>
  </w:style>
  <w:style w:type="character" w:customStyle="1" w:styleId="TitelChar">
    <w:name w:val="Titel Char"/>
    <w:link w:val="Titel"/>
    <w:rsid w:val="000D5EE9"/>
    <w:rPr>
      <w:rFonts w:ascii="Arial" w:eastAsia="Times New Roman" w:hAnsi="Arial" w:cs="Arial"/>
      <w:b/>
      <w:bCs/>
      <w:kern w:val="28"/>
      <w:sz w:val="32"/>
      <w:szCs w:val="32"/>
      <w:lang w:eastAsia="nl-NL"/>
    </w:rPr>
  </w:style>
  <w:style w:type="paragraph" w:styleId="Voettekst">
    <w:name w:val="footer"/>
    <w:basedOn w:val="Standaard"/>
    <w:link w:val="VoettekstChar"/>
    <w:rsid w:val="000D5EE9"/>
    <w:pPr>
      <w:tabs>
        <w:tab w:val="center" w:pos="4536"/>
        <w:tab w:val="right" w:pos="9072"/>
      </w:tabs>
    </w:pPr>
  </w:style>
  <w:style w:type="character" w:customStyle="1" w:styleId="VoettekstChar">
    <w:name w:val="Voettekst Char"/>
    <w:link w:val="Voettekst"/>
    <w:rsid w:val="000D5EE9"/>
    <w:rPr>
      <w:rFonts w:ascii="Times New Roman" w:eastAsia="Times New Roman" w:hAnsi="Times New Roman" w:cs="Times New Roman"/>
      <w:sz w:val="24"/>
      <w:szCs w:val="24"/>
      <w:lang w:eastAsia="nl-NL"/>
    </w:rPr>
  </w:style>
  <w:style w:type="character" w:styleId="Paginanummer">
    <w:name w:val="page number"/>
    <w:rsid w:val="000D5EE9"/>
  </w:style>
  <w:style w:type="character" w:customStyle="1" w:styleId="tooltipfoot">
    <w:name w:val="tooltipfoot"/>
    <w:rsid w:val="000D5EE9"/>
  </w:style>
  <w:style w:type="character" w:styleId="Nadruk">
    <w:name w:val="Emphasis"/>
    <w:qFormat/>
    <w:rsid w:val="000D5EE9"/>
    <w:rPr>
      <w:i/>
      <w:iCs/>
    </w:rPr>
  </w:style>
  <w:style w:type="character" w:customStyle="1" w:styleId="Kop3Char">
    <w:name w:val="Kop 3 Char"/>
    <w:link w:val="Kop3"/>
    <w:uiPriority w:val="9"/>
    <w:semiHidden/>
    <w:rsid w:val="0061576F"/>
    <w:rPr>
      <w:rFonts w:ascii="Calibri Light" w:eastAsia="Times New Roman" w:hAnsi="Calibri Light" w:cs="Times New Roman"/>
      <w:color w:val="1F4D78"/>
      <w:sz w:val="24"/>
      <w:szCs w:val="24"/>
      <w:lang w:eastAsia="nl-NL"/>
    </w:rPr>
  </w:style>
  <w:style w:type="character" w:styleId="Hyperlink">
    <w:name w:val="Hyperlink"/>
    <w:uiPriority w:val="99"/>
    <w:unhideWhenUsed/>
    <w:rsid w:val="008C63B2"/>
    <w:rPr>
      <w:color w:val="0000FF"/>
      <w:u w:val="single"/>
    </w:rPr>
  </w:style>
  <w:style w:type="paragraph" w:styleId="Ballontekst">
    <w:name w:val="Balloon Text"/>
    <w:basedOn w:val="Standaard"/>
    <w:link w:val="BallontekstChar"/>
    <w:uiPriority w:val="99"/>
    <w:semiHidden/>
    <w:unhideWhenUsed/>
    <w:rsid w:val="00F83521"/>
    <w:rPr>
      <w:rFonts w:ascii="Segoe UI" w:hAnsi="Segoe UI" w:cs="Segoe UI"/>
      <w:sz w:val="18"/>
      <w:szCs w:val="18"/>
    </w:rPr>
  </w:style>
  <w:style w:type="character" w:customStyle="1" w:styleId="BallontekstChar">
    <w:name w:val="Ballontekst Char"/>
    <w:link w:val="Ballontekst"/>
    <w:uiPriority w:val="99"/>
    <w:semiHidden/>
    <w:rsid w:val="00F83521"/>
    <w:rPr>
      <w:rFonts w:ascii="Segoe UI" w:eastAsia="Times New Roman" w:hAnsi="Segoe UI" w:cs="Segoe UI"/>
      <w:sz w:val="18"/>
      <w:szCs w:val="18"/>
    </w:rPr>
  </w:style>
  <w:style w:type="character" w:customStyle="1" w:styleId="Vermelding1">
    <w:name w:val="Vermelding1"/>
    <w:uiPriority w:val="99"/>
    <w:semiHidden/>
    <w:unhideWhenUsed/>
    <w:rsid w:val="00E427BA"/>
    <w:rPr>
      <w:color w:val="2B579A"/>
      <w:shd w:val="clear" w:color="auto" w:fill="E6E6E6"/>
    </w:rPr>
  </w:style>
  <w:style w:type="paragraph" w:styleId="Lijstalinea">
    <w:name w:val="List Paragraph"/>
    <w:basedOn w:val="Standaard"/>
    <w:uiPriority w:val="34"/>
    <w:qFormat/>
    <w:rsid w:val="00724AB4"/>
    <w:pPr>
      <w:spacing w:after="160" w:line="259" w:lineRule="auto"/>
      <w:ind w:left="720"/>
      <w:contextualSpacing/>
    </w:pPr>
    <w:rPr>
      <w:rFonts w:ascii="Calibri" w:eastAsia="Calibri" w:hAnsi="Calibri"/>
      <w:sz w:val="22"/>
      <w:szCs w:val="22"/>
      <w:lang w:eastAsia="en-US"/>
    </w:rPr>
  </w:style>
  <w:style w:type="paragraph" w:styleId="Normaalweb">
    <w:name w:val="Normal (Web)"/>
    <w:basedOn w:val="Standaard"/>
    <w:uiPriority w:val="99"/>
    <w:semiHidden/>
    <w:unhideWhenUsed/>
    <w:rsid w:val="003D7592"/>
    <w:pPr>
      <w:spacing w:before="100" w:beforeAutospacing="1" w:after="100" w:afterAutospacing="1"/>
    </w:pPr>
  </w:style>
  <w:style w:type="paragraph" w:customStyle="1" w:styleId="Default">
    <w:name w:val="Default"/>
    <w:rsid w:val="006910F9"/>
    <w:pPr>
      <w:autoSpaceDE w:val="0"/>
      <w:autoSpaceDN w:val="0"/>
      <w:adjustRightInd w:val="0"/>
    </w:pPr>
    <w:rPr>
      <w:rFonts w:ascii="Ubuntu" w:hAnsi="Ubuntu" w:cs="Ubuntu"/>
      <w:color w:val="000000"/>
    </w:rPr>
  </w:style>
  <w:style w:type="character" w:customStyle="1" w:styleId="A0">
    <w:name w:val="A0"/>
    <w:uiPriority w:val="99"/>
    <w:rsid w:val="006910F9"/>
    <w:rPr>
      <w:rFonts w:cs="Ubuntu"/>
      <w:color w:val="000000"/>
      <w:sz w:val="18"/>
      <w:szCs w:val="18"/>
    </w:rPr>
  </w:style>
  <w:style w:type="paragraph" w:styleId="Geenafstand">
    <w:name w:val="No Spacing"/>
    <w:uiPriority w:val="1"/>
    <w:qFormat/>
    <w:rsid w:val="002773D5"/>
    <w:rPr>
      <w:sz w:val="22"/>
      <w:szCs w:val="22"/>
      <w:lang w:eastAsia="en-US"/>
    </w:rPr>
  </w:style>
  <w:style w:type="character" w:customStyle="1" w:styleId="apple-converted-space">
    <w:name w:val="apple-converted-space"/>
    <w:basedOn w:val="Standaardalinea-lettertype"/>
    <w:rsid w:val="00F97ADD"/>
  </w:style>
  <w:style w:type="table" w:styleId="Tabelraster">
    <w:name w:val="Table Grid"/>
    <w:basedOn w:val="Standaardtabel"/>
    <w:uiPriority w:val="39"/>
    <w:rsid w:val="00AF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F618D"/>
    <w:pPr>
      <w:tabs>
        <w:tab w:val="center" w:pos="4536"/>
        <w:tab w:val="right" w:pos="9072"/>
      </w:tabs>
    </w:pPr>
  </w:style>
  <w:style w:type="character" w:customStyle="1" w:styleId="KoptekstChar">
    <w:name w:val="Koptekst Char"/>
    <w:basedOn w:val="Standaardalinea-lettertype"/>
    <w:link w:val="Koptekst"/>
    <w:uiPriority w:val="99"/>
    <w:rsid w:val="008F618D"/>
    <w:rPr>
      <w:rFonts w:ascii="Times New Roman" w:eastAsia="Times New Roman" w:hAnsi="Times New Roman"/>
      <w:sz w:val="24"/>
      <w:szCs w:val="24"/>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2752">
      <w:bodyDiv w:val="1"/>
      <w:marLeft w:val="0"/>
      <w:marRight w:val="0"/>
      <w:marTop w:val="0"/>
      <w:marBottom w:val="0"/>
      <w:divBdr>
        <w:top w:val="none" w:sz="0" w:space="0" w:color="auto"/>
        <w:left w:val="none" w:sz="0" w:space="0" w:color="auto"/>
        <w:bottom w:val="none" w:sz="0" w:space="0" w:color="auto"/>
        <w:right w:val="none" w:sz="0" w:space="0" w:color="auto"/>
      </w:divBdr>
      <w:divsChild>
        <w:div w:id="648553911">
          <w:marLeft w:val="0"/>
          <w:marRight w:val="0"/>
          <w:marTop w:val="0"/>
          <w:marBottom w:val="0"/>
          <w:divBdr>
            <w:top w:val="none" w:sz="0" w:space="0" w:color="auto"/>
            <w:left w:val="none" w:sz="0" w:space="0" w:color="auto"/>
            <w:bottom w:val="none" w:sz="0" w:space="0" w:color="auto"/>
            <w:right w:val="none" w:sz="0" w:space="0" w:color="auto"/>
          </w:divBdr>
        </w:div>
        <w:div w:id="1955287693">
          <w:marLeft w:val="0"/>
          <w:marRight w:val="0"/>
          <w:marTop w:val="0"/>
          <w:marBottom w:val="0"/>
          <w:divBdr>
            <w:top w:val="none" w:sz="0" w:space="0" w:color="auto"/>
            <w:left w:val="none" w:sz="0" w:space="0" w:color="auto"/>
            <w:bottom w:val="none" w:sz="0" w:space="0" w:color="auto"/>
            <w:right w:val="none" w:sz="0" w:space="0" w:color="auto"/>
          </w:divBdr>
          <w:divsChild>
            <w:div w:id="2113088051">
              <w:marLeft w:val="0"/>
              <w:marRight w:val="0"/>
              <w:marTop w:val="0"/>
              <w:marBottom w:val="0"/>
              <w:divBdr>
                <w:top w:val="none" w:sz="0" w:space="0" w:color="auto"/>
                <w:left w:val="none" w:sz="0" w:space="0" w:color="auto"/>
                <w:bottom w:val="none" w:sz="0" w:space="0" w:color="auto"/>
                <w:right w:val="none" w:sz="0" w:space="0" w:color="auto"/>
              </w:divBdr>
            </w:div>
            <w:div w:id="866259768">
              <w:marLeft w:val="0"/>
              <w:marRight w:val="0"/>
              <w:marTop w:val="0"/>
              <w:marBottom w:val="0"/>
              <w:divBdr>
                <w:top w:val="none" w:sz="0" w:space="0" w:color="auto"/>
                <w:left w:val="none" w:sz="0" w:space="0" w:color="auto"/>
                <w:bottom w:val="none" w:sz="0" w:space="0" w:color="auto"/>
                <w:right w:val="none" w:sz="0" w:space="0" w:color="auto"/>
              </w:divBdr>
              <w:divsChild>
                <w:div w:id="1989700723">
                  <w:marLeft w:val="0"/>
                  <w:marRight w:val="0"/>
                  <w:marTop w:val="0"/>
                  <w:marBottom w:val="0"/>
                  <w:divBdr>
                    <w:top w:val="none" w:sz="0" w:space="0" w:color="auto"/>
                    <w:left w:val="none" w:sz="0" w:space="0" w:color="auto"/>
                    <w:bottom w:val="none" w:sz="0" w:space="0" w:color="auto"/>
                    <w:right w:val="none" w:sz="0" w:space="0" w:color="auto"/>
                  </w:divBdr>
                </w:div>
                <w:div w:id="717434624">
                  <w:marLeft w:val="0"/>
                  <w:marRight w:val="0"/>
                  <w:marTop w:val="0"/>
                  <w:marBottom w:val="0"/>
                  <w:divBdr>
                    <w:top w:val="none" w:sz="0" w:space="0" w:color="auto"/>
                    <w:left w:val="none" w:sz="0" w:space="0" w:color="auto"/>
                    <w:bottom w:val="none" w:sz="0" w:space="0" w:color="auto"/>
                    <w:right w:val="none" w:sz="0" w:space="0" w:color="auto"/>
                  </w:divBdr>
                </w:div>
                <w:div w:id="972174775">
                  <w:marLeft w:val="0"/>
                  <w:marRight w:val="0"/>
                  <w:marTop w:val="0"/>
                  <w:marBottom w:val="0"/>
                  <w:divBdr>
                    <w:top w:val="none" w:sz="0" w:space="0" w:color="auto"/>
                    <w:left w:val="none" w:sz="0" w:space="0" w:color="auto"/>
                    <w:bottom w:val="none" w:sz="0" w:space="0" w:color="auto"/>
                    <w:right w:val="none" w:sz="0" w:space="0" w:color="auto"/>
                  </w:divBdr>
                </w:div>
                <w:div w:id="936061129">
                  <w:marLeft w:val="0"/>
                  <w:marRight w:val="0"/>
                  <w:marTop w:val="0"/>
                  <w:marBottom w:val="0"/>
                  <w:divBdr>
                    <w:top w:val="none" w:sz="0" w:space="0" w:color="auto"/>
                    <w:left w:val="none" w:sz="0" w:space="0" w:color="auto"/>
                    <w:bottom w:val="none" w:sz="0" w:space="0" w:color="auto"/>
                    <w:right w:val="none" w:sz="0" w:space="0" w:color="auto"/>
                  </w:divBdr>
                </w:div>
              </w:divsChild>
            </w:div>
            <w:div w:id="1468625052">
              <w:marLeft w:val="0"/>
              <w:marRight w:val="0"/>
              <w:marTop w:val="0"/>
              <w:marBottom w:val="0"/>
              <w:divBdr>
                <w:top w:val="none" w:sz="0" w:space="0" w:color="auto"/>
                <w:left w:val="none" w:sz="0" w:space="0" w:color="auto"/>
                <w:bottom w:val="none" w:sz="0" w:space="0" w:color="auto"/>
                <w:right w:val="none" w:sz="0" w:space="0" w:color="auto"/>
              </w:divBdr>
            </w:div>
            <w:div w:id="98385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BQTd0Clt0gbsT7czYtRnhcxLwg==">AMUW2mXd4elRY0BxIs8o+wNWYLWko6g8BDws73ccY6vWIFD/CFzeurusfWmKOz5bjNNlhnPMAMH4K7GQ4KaWyEWGaHAZF6Hgz6GSY3LTI3A23l9DzX4nTeBtNemVCTkSIKDD7fhImyHc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968</Words>
  <Characters>5325</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Tjaard Barnard</dc:creator>
  <cp:lastModifiedBy>Ed van der Sluijs</cp:lastModifiedBy>
  <cp:revision>2</cp:revision>
  <dcterms:created xsi:type="dcterms:W3CDTF">2021-12-31T12:21:00Z</dcterms:created>
  <dcterms:modified xsi:type="dcterms:W3CDTF">2021-12-31T12:21:00Z</dcterms:modified>
</cp:coreProperties>
</file>