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jc w:val="center"/>
        <w:rPr>
          <w:rFonts w:ascii="Georgia" w:cs="Georgia" w:hAnsi="Georgia" w:eastAsia="Georgia"/>
          <w:b w:val="1"/>
          <w:bCs w:val="1"/>
          <w:sz w:val="24"/>
          <w:szCs w:val="24"/>
        </w:rPr>
      </w:pPr>
      <w:r>
        <w:rPr>
          <w:rFonts w:ascii="Georgia" w:hAnsi="Georgia"/>
          <w:b w:val="1"/>
          <w:bCs w:val="1"/>
          <w:sz w:val="24"/>
          <w:szCs w:val="24"/>
          <w:rtl w:val="0"/>
          <w:lang w:val="nl-NL"/>
        </w:rPr>
        <w:t>Liturgie Pasen 2023, 9 april 2023 10u, Remonstranten Sommelsdijk</w:t>
      </w:r>
    </w:p>
    <w:p>
      <w:pPr>
        <w:pStyle w:val="Hoofdtekst"/>
        <w:jc w:val="center"/>
        <w:rPr>
          <w:rFonts w:ascii="Georgia" w:cs="Georgia" w:hAnsi="Georgia" w:eastAsia="Georgia"/>
          <w:sz w:val="24"/>
          <w:szCs w:val="24"/>
        </w:rPr>
      </w:pPr>
    </w:p>
    <w:p>
      <w:pPr>
        <w:pStyle w:val="Hoofdtekst"/>
        <w:jc w:val="center"/>
        <w:rPr>
          <w:rFonts w:ascii="Georgia" w:cs="Georgia" w:hAnsi="Georgia" w:eastAsia="Georgia"/>
          <w:i w:val="1"/>
          <w:iCs w:val="1"/>
          <w:sz w:val="24"/>
          <w:szCs w:val="24"/>
        </w:rPr>
      </w:pPr>
      <w:r>
        <w:rPr>
          <w:rFonts w:ascii="Georgia" w:hAnsi="Georgia"/>
          <w:b w:val="1"/>
          <w:bCs w:val="1"/>
          <w:sz w:val="24"/>
          <w:szCs w:val="24"/>
          <w:rtl w:val="0"/>
          <w:lang w:val="nl-NL"/>
        </w:rPr>
        <w:t xml:space="preserve">Voorganger </w:t>
      </w:r>
      <w:r>
        <w:rPr>
          <w:rFonts w:ascii="Georgia" w:hAnsi="Georgia"/>
          <w:i w:val="1"/>
          <w:iCs w:val="1"/>
          <w:sz w:val="24"/>
          <w:szCs w:val="24"/>
          <w:rtl w:val="0"/>
          <w:lang w:val="de-DE"/>
        </w:rPr>
        <w:t>Andre Meiresonne</w:t>
      </w:r>
    </w:p>
    <w:p>
      <w:pPr>
        <w:pStyle w:val="Hoofdtekst"/>
        <w:jc w:val="center"/>
        <w:rPr>
          <w:rFonts w:ascii="Georgia" w:cs="Georgia" w:hAnsi="Georgia" w:eastAsia="Georgia"/>
          <w:i w:val="1"/>
          <w:iCs w:val="1"/>
          <w:sz w:val="24"/>
          <w:szCs w:val="24"/>
        </w:rPr>
      </w:pPr>
    </w:p>
    <w:p>
      <w:pPr>
        <w:pStyle w:val="Hoofdtekst"/>
        <w:jc w:val="center"/>
        <w:rPr>
          <w:rFonts w:ascii="Georgia" w:cs="Georgia" w:hAnsi="Georgia" w:eastAsia="Georgia"/>
          <w:i w:val="1"/>
          <w:iCs w:val="1"/>
          <w:sz w:val="24"/>
          <w:szCs w:val="24"/>
        </w:rPr>
      </w:pPr>
      <w:r>
        <w:rPr>
          <w:rFonts w:ascii="Georgia" w:hAnsi="Georgia"/>
          <w:b w:val="1"/>
          <w:bCs w:val="1"/>
          <w:sz w:val="24"/>
          <w:szCs w:val="24"/>
          <w:rtl w:val="0"/>
          <w:lang w:val="nl-NL"/>
        </w:rPr>
        <w:t xml:space="preserve">Muziek </w:t>
      </w:r>
      <w:r>
        <w:rPr>
          <w:rFonts w:ascii="Georgia" w:hAnsi="Georgia"/>
          <w:i w:val="1"/>
          <w:iCs w:val="1"/>
          <w:sz w:val="24"/>
          <w:szCs w:val="24"/>
          <w:rtl w:val="0"/>
          <w:lang w:val="nl-NL"/>
        </w:rPr>
        <w:t>Sjaliene en Chlo</w:t>
      </w:r>
      <w:r>
        <w:rPr>
          <w:rFonts w:ascii="Georgia" w:hAnsi="Georgia" w:hint="default"/>
          <w:i w:val="1"/>
          <w:iCs w:val="1"/>
          <w:sz w:val="24"/>
          <w:szCs w:val="24"/>
          <w:rtl w:val="0"/>
          <w:lang w:val="nl-NL"/>
        </w:rPr>
        <w:t xml:space="preserve">ë </w:t>
      </w:r>
      <w:r>
        <w:rPr>
          <w:rFonts w:ascii="Georgia" w:hAnsi="Georgia"/>
          <w:i w:val="1"/>
          <w:iCs w:val="1"/>
          <w:sz w:val="24"/>
          <w:szCs w:val="24"/>
          <w:rtl w:val="0"/>
          <w:lang w:val="nl-NL"/>
        </w:rPr>
        <w:t>de Waal, Cantone o.l.v. Chlo</w:t>
      </w:r>
      <w:r>
        <w:rPr>
          <w:rFonts w:ascii="Georgia" w:hAnsi="Georgia" w:hint="default"/>
          <w:i w:val="1"/>
          <w:iCs w:val="1"/>
          <w:sz w:val="24"/>
          <w:szCs w:val="24"/>
          <w:rtl w:val="0"/>
          <w:lang w:val="nl-NL"/>
        </w:rPr>
        <w:t xml:space="preserve">ë </w:t>
      </w:r>
      <w:r>
        <w:rPr>
          <w:rFonts w:ascii="Georgia" w:hAnsi="Georgia"/>
          <w:i w:val="1"/>
          <w:iCs w:val="1"/>
          <w:sz w:val="24"/>
          <w:szCs w:val="24"/>
          <w:rtl w:val="0"/>
          <w:lang w:val="nl-NL"/>
        </w:rPr>
        <w:t>de Waal</w:t>
      </w:r>
    </w:p>
    <w:p>
      <w:pPr>
        <w:pStyle w:val="Hoofdtekst"/>
        <w:jc w:val="center"/>
        <w:rPr>
          <w:rFonts w:ascii="Georgia" w:cs="Georgia" w:hAnsi="Georgia" w:eastAsia="Georgia"/>
          <w:i w:val="1"/>
          <w:iCs w:val="1"/>
          <w:sz w:val="24"/>
          <w:szCs w:val="24"/>
        </w:rPr>
      </w:pPr>
    </w:p>
    <w:p>
      <w:pPr>
        <w:pStyle w:val="Hoofdtekst"/>
        <w:rPr>
          <w:rFonts w:ascii="Georgia" w:cs="Georgia" w:hAnsi="Georgia" w:eastAsia="Georgia"/>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de-DE"/>
        </w:rPr>
        <w:t>Welkom</w:t>
      </w:r>
      <w:r>
        <w:rPr>
          <w:rFonts w:ascii="Georgia" w:hAnsi="Georgia"/>
          <w:b w:val="1"/>
          <w:bCs w:val="1"/>
          <w:sz w:val="24"/>
          <w:szCs w:val="24"/>
          <w:rtl w:val="0"/>
          <w:lang w:val="nl-NL"/>
        </w:rPr>
        <w:t xml:space="preserve"> en </w:t>
      </w:r>
      <w:r>
        <w:rPr>
          <w:rFonts w:ascii="Georgia" w:hAnsi="Georgia"/>
          <w:i w:val="1"/>
          <w:iCs w:val="1"/>
          <w:sz w:val="24"/>
          <w:szCs w:val="24"/>
          <w:rtl w:val="0"/>
          <w:lang w:val="nl-NL"/>
        </w:rPr>
        <w:t>nieuwe</w:t>
      </w:r>
      <w:r>
        <w:rPr>
          <w:rFonts w:ascii="Georgia" w:hAnsi="Georgia"/>
          <w:b w:val="1"/>
          <w:bCs w:val="1"/>
          <w:sz w:val="24"/>
          <w:szCs w:val="24"/>
          <w:rtl w:val="0"/>
          <w:lang w:val="nl-NL"/>
        </w:rPr>
        <w:t xml:space="preserve"> Paas</w:t>
      </w:r>
      <w:r>
        <w:rPr>
          <w:rFonts w:ascii="Georgia" w:hAnsi="Georgia"/>
          <w:b w:val="1"/>
          <w:bCs w:val="1"/>
          <w:sz w:val="24"/>
          <w:szCs w:val="24"/>
          <w:rtl w:val="0"/>
          <w:lang w:val="nl-NL"/>
        </w:rPr>
        <w:t>kaars aansteken</w:t>
      </w:r>
    </w:p>
    <w:p>
      <w:pPr>
        <w:pStyle w:val="Hoofdtekst"/>
        <w:rPr>
          <w:rFonts w:ascii="Georgia" w:cs="Georgia" w:hAnsi="Georgia" w:eastAsia="Georgia"/>
          <w:sz w:val="24"/>
          <w:szCs w:val="24"/>
        </w:rPr>
      </w:pPr>
    </w:p>
    <w:p>
      <w:pPr>
        <w:pStyle w:val="Hoofdtekst"/>
        <w:rPr>
          <w:rFonts w:ascii="Georgia" w:cs="Georgia" w:hAnsi="Georgia" w:eastAsia="Georgia"/>
          <w:i w:val="1"/>
          <w:iCs w:val="1"/>
          <w:sz w:val="24"/>
          <w:szCs w:val="24"/>
        </w:rPr>
      </w:pPr>
      <w:r>
        <w:rPr>
          <w:rFonts w:ascii="Georgia" w:hAnsi="Georgia"/>
          <w:b w:val="1"/>
          <w:bCs w:val="1"/>
          <w:i w:val="1"/>
          <w:iCs w:val="1"/>
          <w:sz w:val="24"/>
          <w:szCs w:val="24"/>
          <w:rtl w:val="0"/>
          <w:lang w:val="nl-NL"/>
        </w:rPr>
        <w:t>Aanvangslied</w:t>
      </w:r>
      <w:r>
        <w:rPr>
          <w:rFonts w:ascii="Georgia" w:hAnsi="Georgia"/>
          <w:b w:val="1"/>
          <w:bCs w:val="1"/>
          <w:i w:val="1"/>
          <w:iCs w:val="1"/>
          <w:sz w:val="24"/>
          <w:szCs w:val="24"/>
          <w:rtl w:val="0"/>
          <w:lang w:val="nl-NL"/>
        </w:rPr>
        <w:t xml:space="preserve"> </w:t>
      </w:r>
      <w:r>
        <w:rPr>
          <w:rFonts w:ascii="Georgia" w:hAnsi="Georgia"/>
          <w:b w:val="1"/>
          <w:bCs w:val="1"/>
          <w:sz w:val="24"/>
          <w:szCs w:val="24"/>
          <w:rtl w:val="0"/>
          <w:lang w:val="de-DE"/>
        </w:rPr>
        <w:t>Lied</w:t>
      </w:r>
      <w:r>
        <w:rPr>
          <w:rFonts w:ascii="Georgia" w:hAnsi="Georgia"/>
          <w:b w:val="1"/>
          <w:bCs w:val="1"/>
          <w:sz w:val="24"/>
          <w:szCs w:val="24"/>
          <w:rtl w:val="0"/>
          <w:lang w:val="nl-NL"/>
        </w:rPr>
        <w:t xml:space="preserve"> 601 </w:t>
      </w:r>
      <w:r>
        <w:rPr>
          <w:rFonts w:ascii="Georgia" w:hAnsi="Georgia"/>
          <w:i w:val="1"/>
          <w:iCs w:val="1"/>
          <w:sz w:val="24"/>
          <w:szCs w:val="24"/>
          <w:rtl w:val="0"/>
          <w:lang w:val="nl-NL"/>
        </w:rPr>
        <w:t>Licht dat ons aanstoot in de morgen</w:t>
      </w:r>
    </w:p>
    <w:p>
      <w:pPr>
        <w:pStyle w:val="Hoofdtekst"/>
        <w:rPr>
          <w:rFonts w:ascii="Georgia" w:cs="Georgia" w:hAnsi="Georgia" w:eastAsia="Georgia"/>
          <w:sz w:val="24"/>
          <w:szCs w:val="24"/>
        </w:rPr>
      </w:pPr>
    </w:p>
    <w:p>
      <w:pPr>
        <w:pStyle w:val="Hoofdtekst"/>
        <w:rPr>
          <w:rFonts w:ascii="Georgia" w:cs="Georgia" w:hAnsi="Georgia" w:eastAsia="Georgia"/>
          <w:b w:val="1"/>
          <w:bCs w:val="1"/>
          <w:outline w:val="0"/>
          <w:color w:val="454744"/>
          <w:sz w:val="24"/>
          <w:szCs w:val="24"/>
          <w:u w:color="454744"/>
          <w14:textFill>
            <w14:solidFill>
              <w14:srgbClr w14:val="454744"/>
            </w14:solidFill>
          </w14:textFill>
        </w:rPr>
      </w:pPr>
      <w:r>
        <w:rPr>
          <w:rFonts w:ascii="Georgia" w:hAnsi="Georgia"/>
          <w:b w:val="1"/>
          <w:bCs w:val="1"/>
          <w:outline w:val="0"/>
          <w:color w:val="454744"/>
          <w:sz w:val="24"/>
          <w:szCs w:val="24"/>
          <w:u w:color="454744"/>
          <w:rtl w:val="0"/>
          <w:lang w:val="nl-NL"/>
          <w14:textFill>
            <w14:solidFill>
              <w14:srgbClr w14:val="454744"/>
            </w14:solidFill>
          </w14:textFill>
        </w:rPr>
        <w:t>Votum en Groet</w:t>
      </w:r>
    </w:p>
    <w:p>
      <w:pPr>
        <w:pStyle w:val="Hoofdtekst"/>
        <w:rPr>
          <w:rFonts w:ascii="Georgia" w:cs="Georgia" w:hAnsi="Georgia" w:eastAsia="Georgia"/>
          <w:sz w:val="24"/>
          <w:szCs w:val="24"/>
        </w:rPr>
      </w:pPr>
    </w:p>
    <w:p>
      <w:pPr>
        <w:pStyle w:val="Hoofdtekst"/>
        <w:rPr>
          <w:rFonts w:ascii="Georgia" w:cs="Georgia" w:hAnsi="Georgia" w:eastAsia="Georgia"/>
          <w:b w:val="1"/>
          <w:bCs w:val="1"/>
          <w:outline w:val="0"/>
          <w:color w:val="454744"/>
          <w:sz w:val="24"/>
          <w:szCs w:val="24"/>
          <w:u w:color="454744"/>
          <w14:textFill>
            <w14:solidFill>
              <w14:srgbClr w14:val="454744"/>
            </w14:solidFill>
          </w14:textFill>
        </w:rPr>
      </w:pPr>
      <w:r>
        <w:rPr>
          <w:rFonts w:ascii="Georgia" w:hAnsi="Georgia"/>
          <w:b w:val="1"/>
          <w:bCs w:val="1"/>
          <w:i w:val="1"/>
          <w:iCs w:val="1"/>
          <w:outline w:val="0"/>
          <w:color w:val="454744"/>
          <w:sz w:val="24"/>
          <w:szCs w:val="24"/>
          <w:u w:color="454744"/>
          <w:rtl w:val="0"/>
          <w:lang w:val="nl-NL"/>
          <w14:textFill>
            <w14:solidFill>
              <w14:srgbClr w14:val="454744"/>
            </w14:solidFill>
          </w14:textFill>
        </w:rPr>
        <w:t xml:space="preserve">Antwoordlied </w:t>
      </w:r>
      <w:r>
        <w:rPr>
          <w:rFonts w:ascii="Georgia" w:hAnsi="Georgia"/>
          <w:i w:val="1"/>
          <w:iCs w:val="1"/>
          <w:outline w:val="0"/>
          <w:color w:val="454744"/>
          <w:sz w:val="24"/>
          <w:szCs w:val="24"/>
          <w:u w:color="454744"/>
          <w:rtl w:val="0"/>
          <w:lang w:val="nl-NL"/>
          <w14:textFill>
            <w14:solidFill>
              <w14:srgbClr w14:val="454744"/>
            </w14:solidFill>
          </w14:textFill>
        </w:rPr>
        <w:t>Tot u Heer, is ons hart gericht</w:t>
      </w:r>
      <w:r>
        <w:rPr>
          <w:rFonts w:ascii="Georgia" w:hAnsi="Georgia"/>
          <w:i w:val="1"/>
          <w:iCs w:val="1"/>
          <w:outline w:val="0"/>
          <w:color w:val="454744"/>
          <w:sz w:val="24"/>
          <w:szCs w:val="24"/>
          <w:u w:color="454744"/>
          <w:rtl w:val="0"/>
          <w:lang w:val="nl-NL"/>
          <w14:textFill>
            <w14:solidFill>
              <w14:srgbClr w14:val="454744"/>
            </w14:solidFill>
          </w14:textFill>
        </w:rPr>
        <w:t xml:space="preserve"> </w:t>
      </w:r>
    </w:p>
    <w:p>
      <w:pPr>
        <w:pStyle w:val="Hoofdtekst"/>
        <w:rPr>
          <w:rFonts w:ascii="Georgia" w:cs="Georgia" w:hAnsi="Georgia" w:eastAsia="Georgia"/>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Inleiding</w:t>
      </w:r>
    </w:p>
    <w:p>
      <w:pPr>
        <w:pStyle w:val="Hoofdtekst"/>
        <w:rPr>
          <w:rFonts w:ascii="Georgia" w:cs="Georgia" w:hAnsi="Georgia" w:eastAsia="Georgia"/>
          <w:b w:val="1"/>
          <w:bCs w:val="1"/>
          <w:sz w:val="24"/>
          <w:szCs w:val="24"/>
        </w:rPr>
      </w:pPr>
      <w:r>
        <w:rPr>
          <w:rFonts w:ascii="Georgia" w:hAnsi="Georgia" w:hint="default"/>
          <w:i w:val="1"/>
          <w:iCs w:val="1"/>
          <w:sz w:val="24"/>
          <w:szCs w:val="24"/>
          <w:rtl w:val="0"/>
          <w:lang w:val="nl-NL"/>
        </w:rPr>
        <w:t>‘</w:t>
      </w:r>
      <w:r>
        <w:rPr>
          <w:rFonts w:ascii="Georgia" w:hAnsi="Georgia"/>
          <w:i w:val="1"/>
          <w:iCs w:val="1"/>
          <w:sz w:val="24"/>
          <w:szCs w:val="24"/>
          <w:rtl w:val="0"/>
          <w:lang w:val="nl-NL"/>
        </w:rPr>
        <w:t>You can never hold back spring</w:t>
      </w:r>
      <w:r>
        <w:rPr>
          <w:rFonts w:ascii="Georgia" w:hAnsi="Georgia" w:hint="default"/>
          <w:i w:val="1"/>
          <w:iCs w:val="1"/>
          <w:sz w:val="24"/>
          <w:szCs w:val="24"/>
          <w:rtl w:val="0"/>
          <w:lang w:val="nl-NL"/>
        </w:rPr>
        <w:t>’</w:t>
      </w:r>
      <w:r>
        <w:rPr>
          <w:rFonts w:ascii="Georgia" w:hAnsi="Georgia"/>
          <w:sz w:val="24"/>
          <w:szCs w:val="24"/>
          <w:rtl w:val="0"/>
          <w:lang w:val="nl-NL"/>
        </w:rPr>
        <w:t xml:space="preserve">, zoals Tom Waits zingt. Gelukkig maar, en we hoeven er niets voor te doen. De lente laat zich door niemand tegen houden. Met Pasen vieren we dat het altijd weer licht wordt, hoe donker het ook was. </w:t>
      </w:r>
      <w:r>
        <w:rPr>
          <w:rFonts w:ascii="Georgia" w:hAnsi="Georgia" w:hint="default"/>
          <w:sz w:val="24"/>
          <w:szCs w:val="24"/>
          <w:rtl w:val="0"/>
          <w:lang w:val="nl-NL"/>
        </w:rPr>
        <w:t>‘</w:t>
      </w:r>
      <w:r>
        <w:rPr>
          <w:rFonts w:ascii="Georgia" w:hAnsi="Georgia"/>
          <w:sz w:val="24"/>
          <w:szCs w:val="24"/>
          <w:rtl w:val="0"/>
          <w:lang w:val="nl-NL"/>
        </w:rPr>
        <w:t>Want sterk als de dood is de liefde</w:t>
      </w:r>
      <w:r>
        <w:rPr>
          <w:rFonts w:ascii="Georgia" w:hAnsi="Georgia" w:hint="default"/>
          <w:sz w:val="24"/>
          <w:szCs w:val="24"/>
          <w:rtl w:val="0"/>
          <w:lang w:val="nl-NL"/>
        </w:rPr>
        <w:t>’</w:t>
      </w:r>
      <w:r>
        <w:rPr>
          <w:rFonts w:ascii="Georgia" w:hAnsi="Georgia"/>
          <w:sz w:val="24"/>
          <w:szCs w:val="24"/>
          <w:rtl w:val="0"/>
          <w:lang w:val="nl-NL"/>
        </w:rPr>
        <w:t>, zoals in Hooglied gezongen wordt. De liefde is ons grootste geschenk. Maar hoe schenken we liefde? En misschien nog belangrijker: hoe nemen we dat geschenk ook aan?</w:t>
      </w:r>
    </w:p>
    <w:p>
      <w:pPr>
        <w:pStyle w:val="Hoofdtekst"/>
        <w:rPr>
          <w:rFonts w:ascii="Georgia" w:cs="Georgia" w:hAnsi="Georgia" w:eastAsia="Georgia"/>
          <w:b w:val="1"/>
          <w:bCs w:val="1"/>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Gebed</w:t>
      </w:r>
    </w:p>
    <w:p>
      <w:pPr>
        <w:pStyle w:val="Hoofdtekst"/>
        <w:rPr>
          <w:rFonts w:ascii="Georgia" w:cs="Georgia" w:hAnsi="Georgia" w:eastAsia="Georgia"/>
          <w:b w:val="1"/>
          <w:bCs w:val="1"/>
          <w:sz w:val="24"/>
          <w:szCs w:val="24"/>
        </w:rPr>
      </w:pPr>
    </w:p>
    <w:p>
      <w:pPr>
        <w:pStyle w:val="Hoofdtekst"/>
        <w:rPr>
          <w:rFonts w:ascii="Georgia" w:cs="Georgia" w:hAnsi="Georgia" w:eastAsia="Georgia"/>
          <w:b w:val="0"/>
          <w:bCs w:val="0"/>
          <w:sz w:val="24"/>
          <w:szCs w:val="24"/>
        </w:rPr>
      </w:pPr>
      <w:r>
        <w:rPr>
          <w:rFonts w:ascii="Georgia" w:hAnsi="Georgia"/>
          <w:b w:val="1"/>
          <w:bCs w:val="1"/>
          <w:sz w:val="24"/>
          <w:szCs w:val="24"/>
          <w:rtl w:val="0"/>
          <w:lang w:val="nl-NL"/>
        </w:rPr>
        <w:t xml:space="preserve">&gt; </w:t>
      </w:r>
      <w:r>
        <w:rPr>
          <w:rFonts w:ascii="Georgia" w:hAnsi="Georgia"/>
          <w:b w:val="1"/>
          <w:bCs w:val="1"/>
          <w:i w:val="1"/>
          <w:iCs w:val="1"/>
          <w:sz w:val="24"/>
          <w:szCs w:val="24"/>
          <w:rtl w:val="0"/>
          <w:lang w:val="nl-NL"/>
        </w:rPr>
        <w:t>Zing halleluja, hemel en aarde, zing</w:t>
      </w:r>
      <w:r>
        <w:rPr>
          <w:rFonts w:ascii="Georgia" w:hAnsi="Georgia"/>
          <w:b w:val="1"/>
          <w:bCs w:val="1"/>
          <w:i w:val="1"/>
          <w:iCs w:val="1"/>
          <w:sz w:val="24"/>
          <w:szCs w:val="24"/>
          <w:rtl w:val="0"/>
          <w:lang w:val="nl-NL"/>
        </w:rPr>
        <w:t xml:space="preserve"> </w:t>
      </w:r>
      <w:r>
        <w:rPr>
          <w:rFonts w:ascii="Georgia" w:hAnsi="Georgia"/>
          <w:b w:val="1"/>
          <w:bCs w:val="1"/>
          <w:sz w:val="24"/>
          <w:szCs w:val="24"/>
          <w:rtl w:val="0"/>
          <w:lang w:val="nl-NL"/>
        </w:rPr>
        <w:t>(Cantone)</w:t>
      </w:r>
    </w:p>
    <w:p>
      <w:pPr>
        <w:pStyle w:val="Hoofdtekst"/>
        <w:rPr>
          <w:rFonts w:ascii="Georgia" w:cs="Georgia" w:hAnsi="Georgia" w:eastAsia="Georgia"/>
          <w:b w:val="0"/>
          <w:bCs w:val="0"/>
          <w:i w:val="1"/>
          <w:iCs w:val="1"/>
          <w:sz w:val="24"/>
          <w:szCs w:val="24"/>
        </w:rPr>
      </w:pPr>
      <w:r>
        <w:rPr>
          <w:rFonts w:ascii="Georgia" w:hAnsi="Georgia"/>
          <w:b w:val="0"/>
          <w:bCs w:val="0"/>
          <w:sz w:val="24"/>
          <w:szCs w:val="24"/>
          <w:rtl w:val="0"/>
          <w:lang w:val="nl-NL"/>
        </w:rPr>
        <w:t>Lied 648, vierstemmig, tekst: Andr</w:t>
      </w:r>
      <w:r>
        <w:rPr>
          <w:rFonts w:ascii="Georgia" w:hAnsi="Georgia" w:hint="default"/>
          <w:b w:val="0"/>
          <w:bCs w:val="0"/>
          <w:sz w:val="24"/>
          <w:szCs w:val="24"/>
          <w:rtl w:val="0"/>
          <w:lang w:val="nl-NL"/>
        </w:rPr>
        <w:t xml:space="preserve">é </w:t>
      </w:r>
      <w:r>
        <w:rPr>
          <w:rFonts w:ascii="Georgia" w:hAnsi="Georgia"/>
          <w:b w:val="0"/>
          <w:bCs w:val="0"/>
          <w:sz w:val="24"/>
          <w:szCs w:val="24"/>
          <w:rtl w:val="0"/>
          <w:lang w:val="nl-NL"/>
        </w:rPr>
        <w:t>Troost, muziek: Willem Vogel</w:t>
      </w:r>
    </w:p>
    <w:p>
      <w:pPr>
        <w:pStyle w:val="Hoofdtekst"/>
        <w:rPr>
          <w:rFonts w:ascii="Georgia" w:cs="Georgia" w:hAnsi="Georgia" w:eastAsia="Georgia"/>
          <w:b w:val="0"/>
          <w:bCs w:val="0"/>
          <w:i w:val="1"/>
          <w:iCs w:val="1"/>
          <w:sz w:val="24"/>
          <w:szCs w:val="24"/>
        </w:rPr>
      </w:pPr>
    </w:p>
    <w:p>
      <w:pPr>
        <w:pStyle w:val="Hoofdtekst"/>
        <w:rPr>
          <w:rFonts w:ascii="Georgia" w:cs="Georgia" w:hAnsi="Georgia" w:eastAsia="Georgia"/>
          <w:b w:val="0"/>
          <w:bCs w:val="0"/>
          <w:sz w:val="24"/>
          <w:szCs w:val="24"/>
        </w:rPr>
      </w:pPr>
      <w:r>
        <w:rPr>
          <w:rFonts w:ascii="Georgia" w:hAnsi="Georgia"/>
          <w:b w:val="1"/>
          <w:bCs w:val="1"/>
          <w:sz w:val="24"/>
          <w:szCs w:val="24"/>
          <w:rtl w:val="0"/>
          <w:lang w:val="nl-NL"/>
        </w:rPr>
        <w:t>Bijbellezing #1 Marcus 16:1</w:t>
      </w:r>
      <w:r>
        <w:rPr>
          <w:rFonts w:ascii="Georgia" w:hAnsi="Georgia" w:hint="default"/>
          <w:b w:val="1"/>
          <w:bCs w:val="1"/>
          <w:sz w:val="24"/>
          <w:szCs w:val="24"/>
          <w:rtl w:val="0"/>
          <w:lang w:val="nl-NL"/>
        </w:rPr>
        <w:t>–</w:t>
      </w:r>
      <w:r>
        <w:rPr>
          <w:rFonts w:ascii="Georgia" w:hAnsi="Georgia"/>
          <w:b w:val="1"/>
          <w:bCs w:val="1"/>
          <w:sz w:val="24"/>
          <w:szCs w:val="24"/>
          <w:rtl w:val="0"/>
          <w:lang w:val="nl-NL"/>
        </w:rPr>
        <w:t xml:space="preserve">8 </w:t>
      </w:r>
      <w:r>
        <w:rPr>
          <w:rFonts w:ascii="Georgia" w:hAnsi="Georgia"/>
          <w:b w:val="0"/>
          <w:bCs w:val="0"/>
          <w:i w:val="1"/>
          <w:iCs w:val="1"/>
          <w:sz w:val="24"/>
          <w:szCs w:val="24"/>
          <w:rtl w:val="0"/>
          <w:lang w:val="nl-NL"/>
        </w:rPr>
        <w:t>Het lege graf</w:t>
      </w:r>
      <w:r>
        <w:rPr>
          <w:rFonts w:ascii="Georgia" w:hAnsi="Georgia"/>
          <w:b w:val="0"/>
          <w:bCs w:val="0"/>
          <w:i w:val="1"/>
          <w:iCs w:val="1"/>
          <w:sz w:val="24"/>
          <w:szCs w:val="24"/>
          <w:rtl w:val="0"/>
          <w:lang w:val="nl-NL"/>
        </w:rPr>
        <w:t xml:space="preserve"> </w:t>
      </w:r>
      <w:r>
        <w:rPr>
          <w:rFonts w:ascii="Georgia" w:hAnsi="Georgia"/>
          <w:b w:val="0"/>
          <w:bCs w:val="0"/>
          <w:sz w:val="24"/>
          <w:szCs w:val="24"/>
          <w:rtl w:val="0"/>
          <w:lang w:val="nl-NL"/>
        </w:rPr>
        <w:t>(NBV21)</w:t>
      </w:r>
    </w:p>
    <w:p>
      <w:pPr>
        <w:pStyle w:val="Hoofdtekst"/>
        <w:rPr>
          <w:rFonts w:ascii="Georgia" w:cs="Georgia" w:hAnsi="Georgia" w:eastAsia="Georgia"/>
          <w:sz w:val="24"/>
          <w:szCs w:val="24"/>
        </w:rPr>
      </w:pPr>
      <w:r>
        <w:rPr>
          <w:rFonts w:ascii="Georgia" w:hAnsi="Georgia"/>
          <w:sz w:val="24"/>
          <w:szCs w:val="24"/>
          <w:rtl w:val="0"/>
          <w:lang w:val="nl-NL"/>
        </w:rPr>
        <w:t xml:space="preserve">Toen de sabbat voorbij was, kochten Maria uit Magdala en Maria de moeder van Jakobus, en Salome geurige olie om hem te balsemen. Op de eerste dag van de week gingen ze heel vroeg in de ochtend, vlak na zonsopgang, naar het graf. Ze zeiden tegen elkaar: </w:t>
      </w:r>
      <w:r>
        <w:rPr>
          <w:rFonts w:ascii="Georgia" w:hAnsi="Georgia" w:hint="default"/>
          <w:sz w:val="24"/>
          <w:szCs w:val="24"/>
          <w:rtl w:val="1"/>
        </w:rPr>
        <w:t>‘</w:t>
      </w:r>
      <w:r>
        <w:rPr>
          <w:rFonts w:ascii="Georgia" w:hAnsi="Georgia"/>
          <w:sz w:val="24"/>
          <w:szCs w:val="24"/>
          <w:rtl w:val="0"/>
          <w:lang w:val="nl-NL"/>
        </w:rPr>
        <w:t>Wie zal voor ons de steen voor de ingang van het graf wegrollen?</w:t>
      </w:r>
      <w:r>
        <w:rPr>
          <w:rFonts w:ascii="Georgia" w:hAnsi="Georgia" w:hint="default"/>
          <w:sz w:val="24"/>
          <w:szCs w:val="24"/>
          <w:rtl w:val="1"/>
        </w:rPr>
        <w:t xml:space="preserve">’ </w:t>
      </w:r>
      <w:r>
        <w:rPr>
          <w:rFonts w:ascii="Georgia" w:hAnsi="Georgia"/>
          <w:sz w:val="24"/>
          <w:szCs w:val="24"/>
          <w:rtl w:val="0"/>
          <w:lang w:val="nl-NL"/>
        </w:rPr>
        <w:t xml:space="preserve">Maar toen ze opkeken, zagen ze dat de steen al was weggerold; het was een heel grote steen. Toen ze het graf binnengingen, zagen ze rechts een in het wit geklede jongeman zitten. Ze schrokken vreselijk. Maar hij zei tegen hen: </w:t>
      </w:r>
      <w:r>
        <w:rPr>
          <w:rFonts w:ascii="Georgia" w:hAnsi="Georgia" w:hint="default"/>
          <w:sz w:val="24"/>
          <w:szCs w:val="24"/>
          <w:rtl w:val="1"/>
        </w:rPr>
        <w:t>‘</w:t>
      </w:r>
      <w:r>
        <w:rPr>
          <w:rFonts w:ascii="Georgia" w:hAnsi="Georgia"/>
          <w:sz w:val="24"/>
          <w:szCs w:val="24"/>
          <w:rtl w:val="0"/>
          <w:lang w:val="nl-NL"/>
        </w:rPr>
        <w:t xml:space="preserve">Wees niet bang. U zoekt Jezus, de man uit Nazaret die gekruisigd is. Hij is opgewekt uit de dood, hij is niet hier; kijk, dat is de plaats waar hij was neergelegd. Ga terug en zeg tegen zijn leerlingen en tegen Petrus: </w:t>
      </w:r>
      <w:r>
        <w:rPr>
          <w:rFonts w:ascii="Georgia" w:hAnsi="Georgia" w:hint="default"/>
          <w:sz w:val="24"/>
          <w:szCs w:val="24"/>
          <w:rtl w:val="1"/>
          <w:lang w:val="ar-SA" w:bidi="ar-SA"/>
        </w:rPr>
        <w:t>“</w:t>
      </w:r>
      <w:r>
        <w:rPr>
          <w:rFonts w:ascii="Georgia" w:hAnsi="Georgia"/>
          <w:sz w:val="24"/>
          <w:szCs w:val="24"/>
          <w:rtl w:val="0"/>
          <w:lang w:val="nl-NL"/>
        </w:rPr>
        <w:t>Hij gaat jullie voor naar Galilea, daar zullen jullie hem zien, zoals hij jullie heeft gezegd.</w:t>
      </w:r>
      <w:r>
        <w:rPr>
          <w:rFonts w:ascii="Georgia" w:hAnsi="Georgia" w:hint="default"/>
          <w:sz w:val="24"/>
          <w:szCs w:val="24"/>
          <w:rtl w:val="0"/>
        </w:rPr>
        <w:t>”’</w:t>
      </w:r>
      <w:r>
        <w:rPr>
          <w:rFonts w:ascii="Georgia" w:hAnsi="Georgia"/>
          <w:sz w:val="24"/>
          <w:szCs w:val="24"/>
          <w:rtl w:val="0"/>
          <w:lang w:val="nl-NL"/>
        </w:rPr>
        <w:t>Ze gingen naar buiten en vluchtten bij het graf vandaan, want ze waren bevangen door angst en schrik. Ze waren zo erg geschrokken dat ze tegen niemand iets zeiden.</w:t>
      </w:r>
      <w:r>
        <w:rPr>
          <w:rFonts w:ascii="Georgia" w:hAnsi="Georgia"/>
          <w:sz w:val="24"/>
          <w:szCs w:val="24"/>
          <w:rtl w:val="0"/>
          <w:lang w:val="nl-NL"/>
        </w:rPr>
        <w:t xml:space="preserve"> </w:t>
      </w:r>
    </w:p>
    <w:p>
      <w:pPr>
        <w:pStyle w:val="Hoofdtekst"/>
        <w:rPr>
          <w:rFonts w:ascii="Georgia" w:cs="Georgia" w:hAnsi="Georgia" w:eastAsia="Georgia"/>
          <w:sz w:val="24"/>
          <w:szCs w:val="24"/>
        </w:rPr>
      </w:pPr>
      <w:r>
        <w:rPr>
          <w:rFonts w:ascii="Georgia" w:cs="Georgia" w:hAnsi="Georgia" w:eastAsia="Georgia"/>
          <w:sz w:val="24"/>
          <w:szCs w:val="24"/>
        </w:rPr>
        <w:tab/>
      </w:r>
    </w:p>
    <w:p>
      <w:pPr>
        <w:pStyle w:val="Hoofdtekst"/>
        <w:rPr>
          <w:rFonts w:ascii="Georgia" w:cs="Georgia" w:hAnsi="Georgia" w:eastAsia="Georgia"/>
          <w:b w:val="0"/>
          <w:bCs w:val="0"/>
          <w:i w:val="1"/>
          <w:iCs w:val="1"/>
          <w:sz w:val="24"/>
          <w:szCs w:val="24"/>
        </w:rPr>
      </w:pPr>
      <w:r>
        <w:rPr>
          <w:rFonts w:ascii="Georgia" w:hAnsi="Georgia"/>
          <w:b w:val="1"/>
          <w:bCs w:val="1"/>
          <w:sz w:val="24"/>
          <w:szCs w:val="24"/>
          <w:rtl w:val="0"/>
          <w:lang w:val="nl-NL"/>
        </w:rPr>
        <w:t xml:space="preserve">Lied 624 </w:t>
      </w:r>
      <w:r>
        <w:rPr>
          <w:rFonts w:ascii="Georgia" w:hAnsi="Georgia"/>
          <w:b w:val="0"/>
          <w:bCs w:val="0"/>
          <w:i w:val="1"/>
          <w:iCs w:val="1"/>
          <w:sz w:val="24"/>
          <w:szCs w:val="24"/>
          <w:rtl w:val="0"/>
          <w:lang w:val="nl-NL"/>
        </w:rPr>
        <w:t>Christus, onze Heer, verrees</w:t>
      </w:r>
    </w:p>
    <w:p>
      <w:pPr>
        <w:pStyle w:val="Hoofdtekst"/>
        <w:rPr>
          <w:rFonts w:ascii="Georgia" w:cs="Georgia" w:hAnsi="Georgia" w:eastAsia="Georgia"/>
          <w:b w:val="1"/>
          <w:bCs w:val="1"/>
          <w:sz w:val="24"/>
          <w:szCs w:val="24"/>
        </w:rPr>
      </w:pPr>
    </w:p>
    <w:p>
      <w:pPr>
        <w:pStyle w:val="Hoofdtekst"/>
        <w:rPr>
          <w:rFonts w:ascii="Georgia" w:cs="Georgia" w:hAnsi="Georgia" w:eastAsia="Georgia"/>
          <w:b w:val="1"/>
          <w:bCs w:val="1"/>
          <w:i w:val="1"/>
          <w:iCs w:val="1"/>
          <w:sz w:val="24"/>
          <w:szCs w:val="24"/>
        </w:rPr>
      </w:pPr>
      <w:r>
        <w:rPr>
          <w:rFonts w:ascii="Georgia" w:hAnsi="Georgia"/>
          <w:b w:val="1"/>
          <w:bCs w:val="1"/>
          <w:sz w:val="24"/>
          <w:szCs w:val="24"/>
          <w:rtl w:val="0"/>
          <w:lang w:val="nl-NL"/>
        </w:rPr>
        <w:t>Bijbellezing #2 Johannes 5:1</w:t>
      </w:r>
      <w:r>
        <w:rPr>
          <w:rFonts w:ascii="Georgia" w:hAnsi="Georgia" w:hint="default"/>
          <w:b w:val="1"/>
          <w:bCs w:val="1"/>
          <w:sz w:val="24"/>
          <w:szCs w:val="24"/>
          <w:rtl w:val="0"/>
          <w:lang w:val="nl-NL"/>
        </w:rPr>
        <w:t>–</w:t>
      </w:r>
      <w:r>
        <w:rPr>
          <w:rFonts w:ascii="Georgia" w:hAnsi="Georgia"/>
          <w:b w:val="1"/>
          <w:bCs w:val="1"/>
          <w:sz w:val="24"/>
          <w:szCs w:val="24"/>
          <w:rtl w:val="0"/>
          <w:lang w:val="nl-NL"/>
        </w:rPr>
        <w:t xml:space="preserve">9 </w:t>
      </w:r>
      <w:r>
        <w:rPr>
          <w:rFonts w:ascii="Georgia" w:hAnsi="Georgia"/>
          <w:b w:val="0"/>
          <w:bCs w:val="0"/>
          <w:i w:val="1"/>
          <w:iCs w:val="1"/>
          <w:sz w:val="24"/>
          <w:szCs w:val="24"/>
          <w:rtl w:val="0"/>
          <w:lang w:val="nl-NL"/>
        </w:rPr>
        <w:t xml:space="preserve">Genezing in het bad van </w:t>
      </w:r>
      <w:r>
        <w:rPr>
          <w:rFonts w:ascii="Georgia" w:hAnsi="Georgia"/>
          <w:b w:val="0"/>
          <w:bCs w:val="0"/>
          <w:i w:val="1"/>
          <w:iCs w:val="1"/>
          <w:sz w:val="24"/>
          <w:szCs w:val="24"/>
          <w:rtl w:val="0"/>
          <w:lang w:val="nl-NL"/>
        </w:rPr>
        <w:t xml:space="preserve">Betzata </w:t>
      </w:r>
      <w:r>
        <w:rPr>
          <w:rFonts w:ascii="Georgia" w:hAnsi="Georgia"/>
          <w:b w:val="0"/>
          <w:bCs w:val="0"/>
          <w:sz w:val="24"/>
          <w:szCs w:val="24"/>
          <w:rtl w:val="0"/>
          <w:lang w:val="nl-NL"/>
        </w:rPr>
        <w:t>(NBV21)</w:t>
      </w:r>
    </w:p>
    <w:p>
      <w:pPr>
        <w:pStyle w:val="Hoofdtekst"/>
        <w:rPr>
          <w:rFonts w:ascii="Georgia" w:cs="Georgia" w:hAnsi="Georgia" w:eastAsia="Georgia"/>
          <w:sz w:val="24"/>
          <w:szCs w:val="24"/>
        </w:rPr>
      </w:pPr>
      <w:r>
        <w:rPr>
          <w:rFonts w:ascii="Georgia" w:hAnsi="Georgia"/>
          <w:sz w:val="24"/>
          <w:szCs w:val="24"/>
          <w:shd w:val="clear" w:color="auto" w:fill="ededed"/>
          <w:rtl w:val="0"/>
          <w:lang w:val="nl-NL"/>
        </w:rPr>
        <w:t xml:space="preserve">Daarna was er een Joods feest, en Jezus ging naar Jeruzalem. </w:t>
      </w:r>
      <w:r>
        <w:rPr>
          <w:rFonts w:ascii="Georgia" w:hAnsi="Georgia"/>
          <w:sz w:val="24"/>
          <w:szCs w:val="24"/>
          <w:rtl w:val="0"/>
          <w:lang w:val="nl-NL"/>
        </w:rPr>
        <w:t>In Jeruzalem is bij de Schaapspoort een bad met vijf zuilengangen dat in het Hebreeuws Betzata</w:t>
      </w:r>
      <w:r>
        <w:rPr>
          <w:rFonts w:ascii="Georgia" w:hAnsi="Georgia"/>
          <w:sz w:val="24"/>
          <w:szCs w:val="24"/>
          <w:shd w:val="clear" w:color="auto" w:fill="fcf9f9"/>
          <w:rtl w:val="0"/>
          <w:lang w:val="nl-NL"/>
        </w:rPr>
        <w:t xml:space="preserve"> (</w:t>
      </w:r>
      <w:r>
        <w:rPr>
          <w:rFonts w:ascii="Georgia" w:hAnsi="Georgia"/>
          <w:sz w:val="24"/>
          <w:szCs w:val="24"/>
          <w:rtl w:val="0"/>
          <w:lang w:val="de-DE"/>
        </w:rPr>
        <w:t xml:space="preserve">of: </w:t>
      </w:r>
      <w:r>
        <w:rPr>
          <w:rFonts w:ascii="Georgia" w:hAnsi="Georgia" w:hint="default"/>
          <w:sz w:val="24"/>
          <w:szCs w:val="24"/>
          <w:rtl w:val="1"/>
        </w:rPr>
        <w:t>‘</w:t>
      </w:r>
      <w:r>
        <w:rPr>
          <w:rFonts w:ascii="Georgia" w:hAnsi="Georgia"/>
          <w:sz w:val="24"/>
          <w:szCs w:val="24"/>
          <w:rtl w:val="0"/>
          <w:lang w:val="de-DE"/>
        </w:rPr>
        <w:t>Betesda</w:t>
      </w:r>
      <w:r>
        <w:rPr>
          <w:rFonts w:ascii="Georgia" w:hAnsi="Georgia" w:hint="default"/>
          <w:sz w:val="24"/>
          <w:szCs w:val="24"/>
          <w:rtl w:val="1"/>
        </w:rPr>
        <w:t>’</w:t>
      </w:r>
      <w:r>
        <w:rPr>
          <w:rFonts w:ascii="Georgia" w:hAnsi="Georgia"/>
          <w:sz w:val="24"/>
          <w:szCs w:val="24"/>
          <w:rtl w:val="0"/>
          <w:lang w:val="nl-NL"/>
        </w:rPr>
        <w:t xml:space="preserve">) </w:t>
      </w:r>
      <w:r>
        <w:rPr>
          <w:rFonts w:ascii="Georgia" w:hAnsi="Georgia"/>
          <w:sz w:val="24"/>
          <w:szCs w:val="24"/>
          <w:rtl w:val="0"/>
          <w:lang w:val="nl-NL"/>
        </w:rPr>
        <w:t>heet. Daar lag een groot aantal zieken, blinden, kreupelen en misvormden.</w:t>
      </w:r>
      <w:r>
        <w:rPr>
          <w:rFonts w:ascii="Georgia" w:hAnsi="Georgia"/>
          <w:sz w:val="24"/>
          <w:szCs w:val="24"/>
          <w:shd w:val="clear" w:color="auto" w:fill="fcf9f9"/>
          <w:rtl w:val="0"/>
          <w:lang w:val="nl-NL"/>
        </w:rPr>
        <w:t xml:space="preserve"> </w:t>
      </w:r>
      <w:r>
        <w:rPr>
          <w:rFonts w:ascii="Georgia" w:hAnsi="Georgia"/>
          <w:sz w:val="24"/>
          <w:szCs w:val="24"/>
          <w:rtl w:val="0"/>
          <w:lang w:val="nl-NL"/>
        </w:rPr>
        <w:t>Want op een bepaald moment daalde een engel van de Heer neer in het bad en die bracht het water in beweging. En wie het eerst in het bad was zodra het water was gaan bewegen, werd gezond, wat voor ziekte hij ook had</w:t>
      </w:r>
      <w:r>
        <w:rPr>
          <w:rFonts w:ascii="Georgia" w:hAnsi="Georgia" w:hint="default"/>
          <w:sz w:val="24"/>
          <w:szCs w:val="24"/>
          <w:rtl w:val="1"/>
        </w:rPr>
        <w:t>’</w:t>
      </w:r>
      <w:r>
        <w:rPr>
          <w:rFonts w:ascii="Georgia" w:hAnsi="Georgia"/>
          <w:sz w:val="24"/>
          <w:szCs w:val="24"/>
          <w:rtl w:val="0"/>
        </w:rPr>
        <w:t>.</w:t>
      </w:r>
    </w:p>
    <w:p>
      <w:pPr>
        <w:pStyle w:val="Standaard"/>
        <w:bidi w:val="0"/>
        <w:spacing w:before="0" w:line="240" w:lineRule="auto"/>
        <w:ind w:left="0" w:right="0" w:firstLine="0"/>
        <w:jc w:val="left"/>
        <w:rPr>
          <w:rFonts w:ascii="Georgia" w:cs="Georgia" w:hAnsi="Georgia" w:eastAsia="Georgia"/>
          <w:outline w:val="0"/>
          <w:color w:val="464645"/>
          <w:shd w:val="clear" w:color="auto" w:fill="ffffff"/>
          <w:rtl w:val="0"/>
          <w14:textFill>
            <w14:solidFill>
              <w14:srgbClr w14:val="464745"/>
            </w14:solidFill>
          </w14:textFill>
        </w:rPr>
      </w:pPr>
      <w:r>
        <w:rPr>
          <w:rFonts w:ascii="Georgia" w:hAnsi="Georgia"/>
          <w:outline w:val="0"/>
          <w:color w:val="464645"/>
          <w:shd w:val="clear" w:color="auto" w:fill="ffffff"/>
          <w:rtl w:val="0"/>
          <w:lang w:val="nl-NL"/>
          <w14:textFill>
            <w14:solidFill>
              <w14:srgbClr w14:val="464745"/>
            </w14:solidFill>
          </w14:textFill>
        </w:rPr>
        <w:t xml:space="preserve">Er was ook iemand bij die al achtendertig jaar ziek was. Jezus zag hem liggen; Hij wist hoe lang hij al ziek was en zei tegen hem: </w:t>
      </w:r>
      <w:r>
        <w:rPr>
          <w:rFonts w:ascii="Georgia" w:hAnsi="Georgia" w:hint="default"/>
          <w:outline w:val="0"/>
          <w:color w:val="464645"/>
          <w:shd w:val="clear" w:color="auto" w:fill="ffffff"/>
          <w:rtl w:val="1"/>
          <w14:textFill>
            <w14:solidFill>
              <w14:srgbClr w14:val="464745"/>
            </w14:solidFill>
          </w14:textFill>
        </w:rPr>
        <w:t>‘</w:t>
      </w:r>
      <w:r>
        <w:rPr>
          <w:rFonts w:ascii="Georgia" w:hAnsi="Georgia"/>
          <w:outline w:val="0"/>
          <w:color w:val="464645"/>
          <w:shd w:val="clear" w:color="auto" w:fill="ffffff"/>
          <w:rtl w:val="0"/>
          <w:lang w:val="nl-NL"/>
          <w14:textFill>
            <w14:solidFill>
              <w14:srgbClr w14:val="464745"/>
            </w14:solidFill>
          </w14:textFill>
        </w:rPr>
        <w:t>Wilt u gezond worden?</w:t>
      </w:r>
      <w:r>
        <w:rPr>
          <w:rFonts w:ascii="Georgia" w:hAnsi="Georgia" w:hint="default"/>
          <w:outline w:val="0"/>
          <w:color w:val="464645"/>
          <w:shd w:val="clear" w:color="auto" w:fill="ffffff"/>
          <w:rtl w:val="1"/>
          <w14:textFill>
            <w14:solidFill>
              <w14:srgbClr w14:val="464745"/>
            </w14:solidFill>
          </w14:textFill>
        </w:rPr>
        <w:t xml:space="preserve">’ </w:t>
      </w:r>
      <w:r>
        <w:rPr>
          <w:rFonts w:ascii="Georgia" w:hAnsi="Georgia"/>
          <w:outline w:val="0"/>
          <w:color w:val="464645"/>
          <w:shd w:val="clear" w:color="auto" w:fill="ffffff"/>
          <w:rtl w:val="0"/>
          <w:lang w:val="nl-NL"/>
          <w14:textFill>
            <w14:solidFill>
              <w14:srgbClr w14:val="464745"/>
            </w14:solidFill>
          </w14:textFill>
        </w:rPr>
        <w:t xml:space="preserve">De zieke antwoordde: </w:t>
      </w:r>
      <w:r>
        <w:rPr>
          <w:rFonts w:ascii="Georgia" w:hAnsi="Georgia" w:hint="default"/>
          <w:outline w:val="0"/>
          <w:color w:val="464645"/>
          <w:shd w:val="clear" w:color="auto" w:fill="ffffff"/>
          <w:rtl w:val="1"/>
          <w14:textFill>
            <w14:solidFill>
              <w14:srgbClr w14:val="464745"/>
            </w14:solidFill>
          </w14:textFill>
        </w:rPr>
        <w:t>‘</w:t>
      </w:r>
      <w:r>
        <w:rPr>
          <w:rFonts w:ascii="Georgia" w:hAnsi="Georgia"/>
          <w:outline w:val="0"/>
          <w:color w:val="464645"/>
          <w:shd w:val="clear" w:color="auto" w:fill="ffffff"/>
          <w:rtl w:val="0"/>
          <w:lang w:val="nl-NL"/>
          <w14:textFill>
            <w14:solidFill>
              <w14:srgbClr w14:val="464745"/>
            </w14:solidFill>
          </w14:textFill>
        </w:rPr>
        <w:t>Heer, als het water gaat bewegen is er niemand om mij erin te helpen; ik probeer het wel, maar altijd is een ander al v</w:t>
      </w:r>
      <w:r>
        <w:rPr>
          <w:rFonts w:ascii="Georgia" w:hAnsi="Georgia" w:hint="default"/>
          <w:outline w:val="0"/>
          <w:color w:val="464645"/>
          <w:shd w:val="clear" w:color="auto" w:fill="ffffff"/>
          <w:rtl w:val="0"/>
          <w:lang w:val="es-ES_tradnl"/>
          <w14:textFill>
            <w14:solidFill>
              <w14:srgbClr w14:val="464745"/>
            </w14:solidFill>
          </w14:textFill>
        </w:rPr>
        <w:t>óó</w:t>
      </w:r>
      <w:r>
        <w:rPr>
          <w:rFonts w:ascii="Georgia" w:hAnsi="Georgia"/>
          <w:outline w:val="0"/>
          <w:color w:val="464645"/>
          <w:shd w:val="clear" w:color="auto" w:fill="ffffff"/>
          <w:rtl w:val="0"/>
          <w:lang w:val="nl-NL"/>
          <w14:textFill>
            <w14:solidFill>
              <w14:srgbClr w14:val="464745"/>
            </w14:solidFill>
          </w14:textFill>
        </w:rPr>
        <w:t>r mij in het water.</w:t>
      </w:r>
      <w:r>
        <w:rPr>
          <w:rFonts w:ascii="Georgia" w:hAnsi="Georgia" w:hint="default"/>
          <w:outline w:val="0"/>
          <w:color w:val="464645"/>
          <w:shd w:val="clear" w:color="auto" w:fill="ffffff"/>
          <w:rtl w:val="1"/>
          <w14:textFill>
            <w14:solidFill>
              <w14:srgbClr w14:val="464745"/>
            </w14:solidFill>
          </w14:textFill>
        </w:rPr>
        <w:t xml:space="preserve">’ </w:t>
      </w:r>
      <w:r>
        <w:rPr>
          <w:rFonts w:ascii="Georgia" w:hAnsi="Georgia"/>
          <w:outline w:val="0"/>
          <w:color w:val="464645"/>
          <w:shd w:val="clear" w:color="auto" w:fill="ffffff"/>
          <w:rtl w:val="0"/>
          <w:lang w:val="de-DE"/>
          <w14:textFill>
            <w14:solidFill>
              <w14:srgbClr w14:val="464745"/>
            </w14:solidFill>
          </w14:textFill>
        </w:rPr>
        <w:t xml:space="preserve">Jezus zei: </w:t>
      </w:r>
      <w:r>
        <w:rPr>
          <w:rFonts w:ascii="Georgia" w:hAnsi="Georgia" w:hint="default"/>
          <w:outline w:val="0"/>
          <w:color w:val="464645"/>
          <w:shd w:val="clear" w:color="auto" w:fill="ffffff"/>
          <w:rtl w:val="1"/>
          <w14:textFill>
            <w14:solidFill>
              <w14:srgbClr w14:val="464745"/>
            </w14:solidFill>
          </w14:textFill>
        </w:rPr>
        <w:t>‘</w:t>
      </w:r>
      <w:r>
        <w:rPr>
          <w:rFonts w:ascii="Georgia" w:hAnsi="Georgia"/>
          <w:outline w:val="0"/>
          <w:color w:val="464645"/>
          <w:shd w:val="clear" w:color="auto" w:fill="ffffff"/>
          <w:rtl w:val="0"/>
          <w:lang w:val="nl-NL"/>
          <w14:textFill>
            <w14:solidFill>
              <w14:srgbClr w14:val="464745"/>
            </w14:solidFill>
          </w14:textFill>
        </w:rPr>
        <w:t>Sta op, pak uw mat op en loop.</w:t>
      </w:r>
      <w:r>
        <w:rPr>
          <w:rFonts w:ascii="Georgia" w:hAnsi="Georgia" w:hint="default"/>
          <w:outline w:val="0"/>
          <w:color w:val="464645"/>
          <w:shd w:val="clear" w:color="auto" w:fill="ffffff"/>
          <w:rtl w:val="1"/>
          <w14:textFill>
            <w14:solidFill>
              <w14:srgbClr w14:val="464745"/>
            </w14:solidFill>
          </w14:textFill>
        </w:rPr>
        <w:t xml:space="preserve">’ </w:t>
      </w:r>
      <w:r>
        <w:rPr>
          <w:rFonts w:ascii="Georgia" w:hAnsi="Georgia"/>
          <w:outline w:val="0"/>
          <w:color w:val="464645"/>
          <w:shd w:val="clear" w:color="auto" w:fill="ffffff"/>
          <w:rtl w:val="0"/>
          <w:lang w:val="nl-NL"/>
          <w14:textFill>
            <w14:solidFill>
              <w14:srgbClr w14:val="464745"/>
            </w14:solidFill>
          </w14:textFill>
        </w:rPr>
        <w:t>En meteen werd de man gezond: hij pakte zijn slaapmat op en liep.</w:t>
      </w:r>
    </w:p>
    <w:p>
      <w:pPr>
        <w:pStyle w:val="Standaard"/>
        <w:bidi w:val="0"/>
        <w:spacing w:before="0" w:line="240" w:lineRule="auto"/>
        <w:ind w:left="0" w:right="0" w:firstLine="0"/>
        <w:jc w:val="left"/>
        <w:rPr>
          <w:rFonts w:ascii="Georgia" w:cs="Georgia" w:hAnsi="Georgia" w:eastAsia="Georgia"/>
          <w:outline w:val="0"/>
          <w:color w:val="464645"/>
          <w:shd w:val="clear" w:color="auto" w:fill="ffffff"/>
          <w:rtl w:val="0"/>
          <w14:textFill>
            <w14:solidFill>
              <w14:srgbClr w14:val="464745"/>
            </w14:solidFill>
          </w14:textFill>
        </w:rPr>
      </w:pPr>
    </w:p>
    <w:p>
      <w:pPr>
        <w:pStyle w:val="Hoofdtekst"/>
        <w:rPr>
          <w:rFonts w:ascii="Georgia" w:cs="Georgia" w:hAnsi="Georgia" w:eastAsia="Georgia"/>
          <w:b w:val="0"/>
          <w:bCs w:val="0"/>
          <w:i w:val="1"/>
          <w:iCs w:val="1"/>
          <w:sz w:val="24"/>
          <w:szCs w:val="24"/>
        </w:rPr>
      </w:pPr>
      <w:r>
        <w:rPr>
          <w:rFonts w:ascii="Georgia" w:hAnsi="Georgia"/>
          <w:b w:val="1"/>
          <w:bCs w:val="1"/>
          <w:sz w:val="24"/>
          <w:szCs w:val="24"/>
          <w:rtl w:val="0"/>
          <w:lang w:val="nl-NL"/>
        </w:rPr>
        <w:t xml:space="preserve">Bijbellezing #3 Lucas 8:49-55 </w:t>
      </w:r>
      <w:r>
        <w:rPr>
          <w:rFonts w:ascii="Georgia" w:hAnsi="Georgia"/>
          <w:b w:val="0"/>
          <w:bCs w:val="0"/>
          <w:i w:val="1"/>
          <w:iCs w:val="1"/>
          <w:sz w:val="24"/>
          <w:szCs w:val="24"/>
          <w:rtl w:val="0"/>
          <w:lang w:val="nl-NL"/>
        </w:rPr>
        <w:t>Het dochtertje van Ja</w:t>
      </w:r>
      <w:r>
        <w:rPr>
          <w:rFonts w:ascii="Georgia" w:hAnsi="Georgia" w:hint="default"/>
          <w:b w:val="0"/>
          <w:bCs w:val="0"/>
          <w:i w:val="1"/>
          <w:iCs w:val="1"/>
          <w:sz w:val="24"/>
          <w:szCs w:val="24"/>
          <w:rtl w:val="0"/>
          <w:lang w:val="nl-NL"/>
        </w:rPr>
        <w:t>ï</w:t>
      </w:r>
      <w:r>
        <w:rPr>
          <w:rFonts w:ascii="Georgia" w:hAnsi="Georgia"/>
          <w:b w:val="0"/>
          <w:bCs w:val="0"/>
          <w:i w:val="1"/>
          <w:iCs w:val="1"/>
          <w:sz w:val="24"/>
          <w:szCs w:val="24"/>
          <w:rtl w:val="0"/>
          <w:lang w:val="nl-NL"/>
        </w:rPr>
        <w:t xml:space="preserve">rus </w:t>
      </w:r>
      <w:r>
        <w:rPr>
          <w:rFonts w:ascii="Georgia" w:hAnsi="Georgia"/>
          <w:b w:val="0"/>
          <w:bCs w:val="0"/>
          <w:sz w:val="24"/>
          <w:szCs w:val="24"/>
          <w:rtl w:val="0"/>
          <w:lang w:val="nl-NL"/>
        </w:rPr>
        <w:t>(NBV21)</w:t>
      </w:r>
    </w:p>
    <w:p>
      <w:pPr>
        <w:pStyle w:val="Hoofdtekst"/>
        <w:rPr>
          <w:rFonts w:ascii="Georgia" w:cs="Georgia" w:hAnsi="Georgia" w:eastAsia="Georgia"/>
          <w:sz w:val="24"/>
          <w:szCs w:val="24"/>
        </w:rPr>
      </w:pPr>
      <w:r>
        <w:rPr>
          <w:rFonts w:ascii="Georgia" w:hAnsi="Georgia"/>
          <w:sz w:val="24"/>
          <w:szCs w:val="24"/>
          <w:rtl w:val="0"/>
          <w:lang w:val="nl-NL"/>
        </w:rPr>
        <w:t>Nog voor Hij uitgesproken was, kwam er iemand uit het huis van Ja</w:t>
      </w:r>
      <w:r>
        <w:rPr>
          <w:rFonts w:ascii="Georgia" w:hAnsi="Georgia" w:hint="default"/>
          <w:sz w:val="24"/>
          <w:szCs w:val="24"/>
          <w:rtl w:val="0"/>
          <w:lang w:val="nl-NL"/>
        </w:rPr>
        <w:t>ï</w:t>
      </w:r>
      <w:r>
        <w:rPr>
          <w:rFonts w:ascii="Georgia" w:hAnsi="Georgia"/>
          <w:sz w:val="24"/>
          <w:szCs w:val="24"/>
          <w:rtl w:val="0"/>
          <w:lang w:val="nl-NL"/>
        </w:rPr>
        <w:t xml:space="preserve">rus tegen de leider van de synagoge zeggen: </w:t>
      </w:r>
      <w:r>
        <w:rPr>
          <w:rFonts w:ascii="Georgia" w:hAnsi="Georgia" w:hint="default"/>
          <w:sz w:val="24"/>
          <w:szCs w:val="24"/>
          <w:rtl w:val="1"/>
        </w:rPr>
        <w:t>‘</w:t>
      </w:r>
      <w:r>
        <w:rPr>
          <w:rFonts w:ascii="Georgia" w:hAnsi="Georgia"/>
          <w:sz w:val="24"/>
          <w:szCs w:val="24"/>
          <w:rtl w:val="0"/>
          <w:lang w:val="nl-NL"/>
        </w:rPr>
        <w:t>Uw dochter is gestorven. Val de meester niet langer lastig.</w:t>
      </w:r>
      <w:r>
        <w:rPr>
          <w:rFonts w:ascii="Georgia" w:hAnsi="Georgia" w:hint="default"/>
          <w:sz w:val="24"/>
          <w:szCs w:val="24"/>
          <w:rtl w:val="1"/>
        </w:rPr>
        <w:t xml:space="preserve">’ </w:t>
      </w:r>
      <w:r>
        <w:rPr>
          <w:rFonts w:ascii="Georgia" w:hAnsi="Georgia"/>
          <w:sz w:val="24"/>
          <w:szCs w:val="24"/>
          <w:rtl w:val="0"/>
          <w:lang w:val="nl-NL"/>
        </w:rPr>
        <w:t xml:space="preserve">Maar Jezus hoorde het en zei: </w:t>
      </w:r>
      <w:r>
        <w:rPr>
          <w:rFonts w:ascii="Georgia" w:hAnsi="Georgia" w:hint="default"/>
          <w:sz w:val="24"/>
          <w:szCs w:val="24"/>
          <w:rtl w:val="1"/>
        </w:rPr>
        <w:t>‘</w:t>
      </w:r>
      <w:r>
        <w:rPr>
          <w:rFonts w:ascii="Georgia" w:hAnsi="Georgia"/>
          <w:sz w:val="24"/>
          <w:szCs w:val="24"/>
          <w:rtl w:val="0"/>
          <w:lang w:val="nl-NL"/>
        </w:rPr>
        <w:t>Wees niet bang, maar geloof, dan zal ze worden gered.</w:t>
      </w:r>
      <w:r>
        <w:rPr>
          <w:rFonts w:ascii="Georgia" w:hAnsi="Georgia" w:hint="default"/>
          <w:sz w:val="24"/>
          <w:szCs w:val="24"/>
          <w:rtl w:val="1"/>
        </w:rPr>
        <w:t xml:space="preserve">’ </w:t>
      </w:r>
      <w:r>
        <w:rPr>
          <w:rFonts w:ascii="Georgia" w:hAnsi="Georgia"/>
          <w:sz w:val="24"/>
          <w:szCs w:val="24"/>
          <w:rtl w:val="0"/>
          <w:lang w:val="nl-NL"/>
        </w:rPr>
        <w:t xml:space="preserve">Toen Hij bij het huis kwam, stond Hij niemand toe om met Hem naar binnen te gaan behalve Petrus, Johannes en Jakobus, en de vader en moeder van het meisje. Alle aanwezigen waren aan het weeklagen en sloegen zich van verdriet op de borst. Hij zei: </w:t>
      </w:r>
      <w:r>
        <w:rPr>
          <w:rFonts w:ascii="Georgia" w:hAnsi="Georgia" w:hint="default"/>
          <w:sz w:val="24"/>
          <w:szCs w:val="24"/>
          <w:rtl w:val="1"/>
        </w:rPr>
        <w:t>‘</w:t>
      </w:r>
      <w:r>
        <w:rPr>
          <w:rFonts w:ascii="Georgia" w:hAnsi="Georgia"/>
          <w:sz w:val="24"/>
          <w:szCs w:val="24"/>
          <w:rtl w:val="0"/>
          <w:lang w:val="nl-NL"/>
        </w:rPr>
        <w:t>Houd op met klagen, want ze is niet gestorven, ze slaapt.</w:t>
      </w:r>
      <w:r>
        <w:rPr>
          <w:rFonts w:ascii="Georgia" w:hAnsi="Georgia" w:hint="default"/>
          <w:sz w:val="24"/>
          <w:szCs w:val="24"/>
          <w:rtl w:val="1"/>
        </w:rPr>
        <w:t xml:space="preserve">’ </w:t>
      </w:r>
      <w:r>
        <w:rPr>
          <w:rFonts w:ascii="Georgia" w:hAnsi="Georgia"/>
          <w:sz w:val="24"/>
          <w:szCs w:val="24"/>
          <w:rtl w:val="0"/>
          <w:lang w:val="nl-NL"/>
        </w:rPr>
        <w:t xml:space="preserve">Ze lachten Hem uit, omdat ze wisten dat ze gestorven was. Hij nam haar hand vast en zei met luide stem: </w:t>
      </w:r>
      <w:r>
        <w:rPr>
          <w:rFonts w:ascii="Georgia" w:hAnsi="Georgia" w:hint="default"/>
          <w:sz w:val="24"/>
          <w:szCs w:val="24"/>
          <w:rtl w:val="1"/>
        </w:rPr>
        <w:t>‘</w:t>
      </w:r>
      <w:r>
        <w:rPr>
          <w:rFonts w:ascii="Georgia" w:hAnsi="Georgia"/>
          <w:sz w:val="24"/>
          <w:szCs w:val="24"/>
          <w:rtl w:val="0"/>
          <w:lang w:val="nl-NL"/>
        </w:rPr>
        <w:t>Meisje, sta op!</w:t>
      </w:r>
      <w:r>
        <w:rPr>
          <w:rFonts w:ascii="Georgia" w:hAnsi="Georgia" w:hint="default"/>
          <w:sz w:val="24"/>
          <w:szCs w:val="24"/>
          <w:rtl w:val="1"/>
        </w:rPr>
        <w:t xml:space="preserve">’ </w:t>
      </w:r>
      <w:r>
        <w:rPr>
          <w:rFonts w:ascii="Georgia" w:hAnsi="Georgia"/>
          <w:sz w:val="24"/>
          <w:szCs w:val="24"/>
          <w:rtl w:val="0"/>
          <w:lang w:val="nl-NL"/>
        </w:rPr>
        <w:t>Haar levensadem keerde terug en ze stond meteen op.</w:t>
      </w:r>
    </w:p>
    <w:p>
      <w:pPr>
        <w:pStyle w:val="Hoofdtekst"/>
        <w:rPr>
          <w:rFonts w:ascii="Georgia" w:cs="Georgia" w:hAnsi="Georgia" w:eastAsia="Georgia"/>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 xml:space="preserve">&gt; </w:t>
      </w:r>
      <w:r>
        <w:rPr>
          <w:rFonts w:ascii="Georgia" w:hAnsi="Georgia"/>
          <w:b w:val="1"/>
          <w:bCs w:val="1"/>
          <w:i w:val="1"/>
          <w:iCs w:val="1"/>
          <w:sz w:val="24"/>
          <w:szCs w:val="24"/>
          <w:rtl w:val="0"/>
          <w:lang w:val="nl-NL"/>
        </w:rPr>
        <w:t xml:space="preserve">Sanctus </w:t>
      </w:r>
      <w:r>
        <w:rPr>
          <w:rFonts w:ascii="Georgia" w:hAnsi="Georgia"/>
          <w:b w:val="1"/>
          <w:bCs w:val="1"/>
          <w:sz w:val="24"/>
          <w:szCs w:val="24"/>
          <w:rtl w:val="0"/>
          <w:lang w:val="nl-NL"/>
        </w:rPr>
        <w:t>(Cantone)</w:t>
      </w:r>
    </w:p>
    <w:p>
      <w:pPr>
        <w:pStyle w:val="Hoofdtekst"/>
        <w:rPr>
          <w:rFonts w:ascii="Georgia" w:cs="Georgia" w:hAnsi="Georgia" w:eastAsia="Georgia"/>
          <w:sz w:val="24"/>
          <w:szCs w:val="24"/>
        </w:rPr>
      </w:pPr>
      <w:r>
        <w:rPr>
          <w:rFonts w:ascii="Georgia" w:hAnsi="Georgia"/>
          <w:sz w:val="24"/>
          <w:szCs w:val="24"/>
          <w:rtl w:val="0"/>
          <w:lang w:val="nl-NL"/>
        </w:rPr>
        <w:t>Componist: onbekend</w:t>
      </w:r>
    </w:p>
    <w:p>
      <w:pPr>
        <w:pStyle w:val="Hoofdtekst"/>
        <w:rPr>
          <w:rFonts w:ascii="Georgia" w:cs="Georgia" w:hAnsi="Georgia" w:eastAsia="Georgia"/>
          <w:sz w:val="24"/>
          <w:szCs w:val="24"/>
        </w:rPr>
      </w:pPr>
    </w:p>
    <w:p>
      <w:pPr>
        <w:pStyle w:val="Hoofdtekst"/>
        <w:rPr>
          <w:rFonts w:ascii="Georgia" w:cs="Georgia" w:hAnsi="Georgia" w:eastAsia="Georgia"/>
          <w:b w:val="1"/>
          <w:bCs w:val="1"/>
          <w:i w:val="1"/>
          <w:iCs w:val="1"/>
          <w:sz w:val="24"/>
          <w:szCs w:val="24"/>
        </w:rPr>
      </w:pPr>
      <w:r>
        <w:rPr>
          <w:rFonts w:ascii="Georgia" w:hAnsi="Georgia"/>
          <w:b w:val="1"/>
          <w:bCs w:val="1"/>
          <w:sz w:val="24"/>
          <w:szCs w:val="24"/>
          <w:rtl w:val="0"/>
          <w:lang w:val="nl-NL"/>
        </w:rPr>
        <w:t xml:space="preserve">Overdenking </w:t>
      </w:r>
      <w:r>
        <w:rPr>
          <w:rFonts w:ascii="Georgia" w:hAnsi="Georgia" w:hint="default"/>
          <w:b w:val="1"/>
          <w:bCs w:val="1"/>
          <w:i w:val="1"/>
          <w:iCs w:val="1"/>
          <w:sz w:val="24"/>
          <w:szCs w:val="24"/>
          <w:rtl w:val="0"/>
          <w:lang w:val="nl-NL"/>
        </w:rPr>
        <w:t>‘</w:t>
      </w:r>
      <w:r>
        <w:rPr>
          <w:rFonts w:ascii="Georgia" w:hAnsi="Georgia"/>
          <w:b w:val="1"/>
          <w:bCs w:val="1"/>
          <w:i w:val="1"/>
          <w:iCs w:val="1"/>
          <w:sz w:val="24"/>
          <w:szCs w:val="24"/>
          <w:rtl w:val="0"/>
          <w:lang w:val="nl-NL"/>
        </w:rPr>
        <w:t>Sta op!</w:t>
      </w:r>
      <w:r>
        <w:rPr>
          <w:rFonts w:ascii="Georgia" w:hAnsi="Georgia" w:hint="default"/>
          <w:b w:val="1"/>
          <w:bCs w:val="1"/>
          <w:i w:val="1"/>
          <w:iCs w:val="1"/>
          <w:sz w:val="24"/>
          <w:szCs w:val="24"/>
          <w:rtl w:val="0"/>
          <w:lang w:val="nl-NL"/>
        </w:rPr>
        <w:t>’</w:t>
      </w:r>
    </w:p>
    <w:p>
      <w:pPr>
        <w:pStyle w:val="Hoofdtekst"/>
        <w:rPr>
          <w:rFonts w:ascii="Georgia" w:cs="Georgia" w:hAnsi="Georgia" w:eastAsia="Georgia"/>
          <w:i w:val="1"/>
          <w:iCs w:val="1"/>
          <w:sz w:val="24"/>
          <w:szCs w:val="24"/>
        </w:rPr>
      </w:pPr>
    </w:p>
    <w:p>
      <w:pPr>
        <w:pStyle w:val="Hoofdtekst"/>
        <w:rPr>
          <w:rFonts w:ascii="Georgia" w:cs="Georgia" w:hAnsi="Georgia" w:eastAsia="Georgia"/>
          <w:sz w:val="24"/>
          <w:szCs w:val="24"/>
        </w:rPr>
      </w:pPr>
      <w:r>
        <w:rPr>
          <w:rFonts w:ascii="Georgia" w:hAnsi="Georgia"/>
          <w:sz w:val="24"/>
          <w:szCs w:val="24"/>
          <w:rtl w:val="0"/>
          <w:lang w:val="nl-NL"/>
        </w:rPr>
        <w:t xml:space="preserve">&gt; </w:t>
      </w:r>
      <w:r>
        <w:rPr>
          <w:rFonts w:ascii="Georgia" w:hAnsi="Georgia"/>
          <w:b w:val="1"/>
          <w:bCs w:val="1"/>
          <w:sz w:val="24"/>
          <w:szCs w:val="24"/>
          <w:rtl w:val="0"/>
          <w:lang w:val="nl-NL"/>
        </w:rPr>
        <w:t>Tussenzang (Chlo</w:t>
      </w:r>
      <w:r>
        <w:rPr>
          <w:rFonts w:ascii="Georgia" w:hAnsi="Georgia" w:hint="default"/>
          <w:b w:val="1"/>
          <w:bCs w:val="1"/>
          <w:sz w:val="24"/>
          <w:szCs w:val="24"/>
          <w:rtl w:val="0"/>
          <w:lang w:val="nl-NL"/>
        </w:rPr>
        <w:t xml:space="preserve">ë </w:t>
      </w:r>
      <w:r>
        <w:rPr>
          <w:rFonts w:ascii="Georgia" w:hAnsi="Georgia"/>
          <w:b w:val="1"/>
          <w:bCs w:val="1"/>
          <w:sz w:val="24"/>
          <w:szCs w:val="24"/>
          <w:rtl w:val="0"/>
          <w:lang w:val="nl-NL"/>
        </w:rPr>
        <w:t>de Waal)</w:t>
      </w:r>
    </w:p>
    <w:p>
      <w:pPr>
        <w:pStyle w:val="Hoofdtekst"/>
        <w:rPr>
          <w:rFonts w:ascii="Georgia" w:cs="Georgia" w:hAnsi="Georgia" w:eastAsia="Georgia"/>
          <w:sz w:val="24"/>
          <w:szCs w:val="24"/>
        </w:rPr>
      </w:pPr>
    </w:p>
    <w:p>
      <w:pPr>
        <w:pStyle w:val="Standaard"/>
        <w:bidi w:val="0"/>
        <w:spacing w:before="0" w:after="200" w:line="240" w:lineRule="auto"/>
        <w:ind w:left="0" w:right="0" w:firstLine="0"/>
        <w:jc w:val="left"/>
        <w:rPr>
          <w:rFonts w:ascii="Georgia" w:cs="Georgia" w:hAnsi="Georgia" w:eastAsia="Georgia"/>
          <w:outline w:val="0"/>
          <w:color w:val="333333"/>
          <w:shd w:val="clear" w:color="auto" w:fill="ffffff"/>
          <w:rtl w:val="0"/>
          <w14:textFill>
            <w14:solidFill>
              <w14:srgbClr w14:val="333333"/>
            </w14:solidFill>
          </w14:textFill>
        </w:rPr>
      </w:pPr>
      <w:r>
        <w:rPr>
          <w:rFonts w:ascii="Georgia" w:hAnsi="Georgia"/>
          <w:b w:val="1"/>
          <w:bCs w:val="1"/>
          <w:i w:val="1"/>
          <w:iCs w:val="1"/>
          <w:outline w:val="0"/>
          <w:color w:val="333333"/>
          <w:shd w:val="clear" w:color="auto" w:fill="ffffff"/>
          <w:rtl w:val="0"/>
          <w:lang w:val="en-US"/>
          <w14:textFill>
            <w14:solidFill>
              <w14:srgbClr w14:val="333333"/>
            </w14:solidFill>
          </w14:textFill>
        </w:rPr>
        <w:t>If music be the food of love</w:t>
      </w:r>
      <w:r>
        <w:rPr>
          <w:rFonts w:ascii="Georgia" w:hAnsi="Georgia"/>
          <w:b w:val="1"/>
          <w:bCs w:val="1"/>
          <w:i w:val="1"/>
          <w:iCs w:val="1"/>
          <w:outline w:val="0"/>
          <w:color w:val="333333"/>
          <w:shd w:val="clear" w:color="auto" w:fill="ffffff"/>
          <w:rtl w:val="0"/>
          <w:lang w:val="nl-NL"/>
          <w14:textFill>
            <w14:solidFill>
              <w14:srgbClr w14:val="333333"/>
            </w14:solidFill>
          </w14:textFill>
        </w:rPr>
        <w:t xml:space="preserve">, </w:t>
      </w:r>
      <w:r>
        <w:rPr>
          <w:rFonts w:ascii="Georgia" w:hAnsi="Georgia"/>
          <w:outline w:val="0"/>
          <w:color w:val="333333"/>
          <w:shd w:val="clear" w:color="auto" w:fill="ffffff"/>
          <w:rtl w:val="0"/>
          <w:lang w:val="nl-NL"/>
          <w14:textFill>
            <w14:solidFill>
              <w14:srgbClr w14:val="333333"/>
            </w14:solidFill>
          </w14:textFill>
        </w:rPr>
        <w:t>Henry Purcell</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If music be the food of love,</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Sing on till I am fill</w:t>
      </w:r>
      <w:r>
        <w:rPr>
          <w:rFonts w:ascii="Georgia" w:hAnsi="Georgia" w:hint="default"/>
          <w:i w:val="1"/>
          <w:iCs w:val="1"/>
          <w:outline w:val="0"/>
          <w:color w:val="333333"/>
          <w:shd w:val="clear" w:color="auto" w:fill="ffffff"/>
          <w:rtl w:val="1"/>
          <w14:textFill>
            <w14:solidFill>
              <w14:srgbClr w14:val="333333"/>
            </w14:solidFill>
          </w14:textFill>
        </w:rPr>
        <w:t>’</w:t>
      </w:r>
      <w:r>
        <w:rPr>
          <w:rFonts w:ascii="Georgia" w:hAnsi="Georgia"/>
          <w:i w:val="1"/>
          <w:iCs w:val="1"/>
          <w:outline w:val="0"/>
          <w:color w:val="333333"/>
          <w:shd w:val="clear" w:color="auto" w:fill="ffffff"/>
          <w:rtl w:val="0"/>
          <w:lang w:val="en-US"/>
          <w14:textFill>
            <w14:solidFill>
              <w14:srgbClr w14:val="333333"/>
            </w14:solidFill>
          </w14:textFill>
        </w:rPr>
        <w:t>d with joy;</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For then my list</w:t>
      </w:r>
      <w:r>
        <w:rPr>
          <w:rFonts w:ascii="Georgia" w:hAnsi="Georgia" w:hint="default"/>
          <w:i w:val="1"/>
          <w:iCs w:val="1"/>
          <w:outline w:val="0"/>
          <w:color w:val="333333"/>
          <w:shd w:val="clear" w:color="auto" w:fill="ffffff"/>
          <w:rtl w:val="1"/>
          <w14:textFill>
            <w14:solidFill>
              <w14:srgbClr w14:val="333333"/>
            </w14:solidFill>
          </w14:textFill>
        </w:rPr>
        <w:t>’</w:t>
      </w:r>
      <w:r>
        <w:rPr>
          <w:rFonts w:ascii="Georgia" w:hAnsi="Georgia"/>
          <w:i w:val="1"/>
          <w:iCs w:val="1"/>
          <w:outline w:val="0"/>
          <w:color w:val="333333"/>
          <w:shd w:val="clear" w:color="auto" w:fill="ffffff"/>
          <w:rtl w:val="0"/>
          <w:lang w:val="en-US"/>
          <w14:textFill>
            <w14:solidFill>
              <w14:srgbClr w14:val="333333"/>
            </w14:solidFill>
          </w14:textFill>
        </w:rPr>
        <w:t>ning soul you move</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To pleasures that can never cloy.</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Your eyes, your mien, your tongue declare</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That you are music ev</w:t>
      </w:r>
      <w:r>
        <w:rPr>
          <w:rFonts w:ascii="Georgia" w:hAnsi="Georgia" w:hint="default"/>
          <w:i w:val="1"/>
          <w:iCs w:val="1"/>
          <w:outline w:val="0"/>
          <w:color w:val="333333"/>
          <w:shd w:val="clear" w:color="auto" w:fill="ffffff"/>
          <w:rtl w:val="1"/>
          <w14:textFill>
            <w14:solidFill>
              <w14:srgbClr w14:val="333333"/>
            </w14:solidFill>
          </w14:textFill>
        </w:rPr>
        <w:t>’</w:t>
      </w:r>
      <w:r>
        <w:rPr>
          <w:rFonts w:ascii="Georgia" w:hAnsi="Georgia"/>
          <w:i w:val="1"/>
          <w:iCs w:val="1"/>
          <w:outline w:val="0"/>
          <w:color w:val="333333"/>
          <w:shd w:val="clear" w:color="auto" w:fill="ffffff"/>
          <w:rtl w:val="0"/>
          <w:lang w:val="en-US"/>
          <w14:textFill>
            <w14:solidFill>
              <w14:srgbClr w14:val="333333"/>
            </w14:solidFill>
          </w14:textFill>
        </w:rPr>
        <w:t>rywhere.</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Pleasures invade both eye and ear,</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So fierce the transports are, they wound,</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And all my senses feasted are,</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Tho</w:t>
      </w:r>
      <w:r>
        <w:rPr>
          <w:rFonts w:ascii="Georgia" w:hAnsi="Georgia" w:hint="default"/>
          <w:i w:val="1"/>
          <w:iCs w:val="1"/>
          <w:outline w:val="0"/>
          <w:color w:val="333333"/>
          <w:shd w:val="clear" w:color="auto" w:fill="ffffff"/>
          <w:rtl w:val="1"/>
          <w14:textFill>
            <w14:solidFill>
              <w14:srgbClr w14:val="333333"/>
            </w14:solidFill>
          </w14:textFill>
        </w:rPr>
        <w:t xml:space="preserve">’ </w:t>
      </w:r>
      <w:r>
        <w:rPr>
          <w:rFonts w:ascii="Georgia" w:hAnsi="Georgia"/>
          <w:i w:val="1"/>
          <w:iCs w:val="1"/>
          <w:outline w:val="0"/>
          <w:color w:val="333333"/>
          <w:shd w:val="clear" w:color="auto" w:fill="ffffff"/>
          <w:rtl w:val="0"/>
          <w:lang w:val="en-US"/>
          <w14:textFill>
            <w14:solidFill>
              <w14:srgbClr w14:val="333333"/>
            </w14:solidFill>
          </w14:textFill>
        </w:rPr>
        <w:t>yet the treat is only sound,</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Sure I must perish by your charms,</w:t>
      </w:r>
    </w:p>
    <w:p>
      <w:pPr>
        <w:pStyle w:val="Standaard"/>
        <w:bidi w:val="0"/>
        <w:spacing w:before="0" w:line="240" w:lineRule="auto"/>
        <w:ind w:left="0" w:right="0" w:firstLine="0"/>
        <w:jc w:val="left"/>
        <w:rPr>
          <w:rFonts w:ascii="Georgia" w:cs="Georgia" w:hAnsi="Georgia" w:eastAsia="Georgia"/>
          <w:i w:val="1"/>
          <w:iCs w:val="1"/>
          <w:outline w:val="0"/>
          <w:color w:val="333333"/>
          <w:shd w:val="clear" w:color="auto" w:fill="ffffff"/>
          <w:rtl w:val="0"/>
          <w14:textFill>
            <w14:solidFill>
              <w14:srgbClr w14:val="333333"/>
            </w14:solidFill>
          </w14:textFill>
        </w:rPr>
      </w:pPr>
      <w:r>
        <w:rPr>
          <w:rFonts w:ascii="Georgia" w:hAnsi="Georgia"/>
          <w:i w:val="1"/>
          <w:iCs w:val="1"/>
          <w:outline w:val="0"/>
          <w:color w:val="333333"/>
          <w:shd w:val="clear" w:color="auto" w:fill="ffffff"/>
          <w:rtl w:val="0"/>
          <w:lang w:val="en-US"/>
          <w14:textFill>
            <w14:solidFill>
              <w14:srgbClr w14:val="333333"/>
            </w14:solidFill>
          </w14:textFill>
        </w:rPr>
        <w:t>Unless you save me in your arms.</w:t>
      </w:r>
    </w:p>
    <w:p>
      <w:pPr>
        <w:pStyle w:val="Standaard"/>
        <w:bidi w:val="0"/>
        <w:spacing w:before="0" w:after="200" w:line="240" w:lineRule="auto"/>
        <w:ind w:left="0" w:right="0" w:firstLine="0"/>
        <w:jc w:val="left"/>
        <w:rPr>
          <w:rFonts w:ascii="Georgia" w:cs="Georgia" w:hAnsi="Georgia" w:eastAsia="Georgia"/>
          <w:outline w:val="0"/>
          <w:color w:val="999999"/>
          <w:shd w:val="clear" w:color="auto" w:fill="ffffff"/>
          <w:rtl w:val="0"/>
          <w14:textFill>
            <w14:solidFill>
              <w14:srgbClr w14:val="999999"/>
            </w14:solidFill>
          </w14:textFill>
        </w:rPr>
      </w:pPr>
      <w:r>
        <w:rPr>
          <w:rFonts w:ascii="Georgia" w:hAnsi="Georgia"/>
          <w:outline w:val="0"/>
          <w:color w:val="999999"/>
          <w:shd w:val="clear" w:color="auto" w:fill="ffffff"/>
          <w:rtl w:val="0"/>
          <w:lang w:val="nl-NL"/>
          <w14:textFill>
            <w14:solidFill>
              <w14:srgbClr w14:val="999999"/>
            </w14:solidFill>
          </w14:textFill>
        </w:rPr>
        <w:t xml:space="preserve">(tekst: </w:t>
      </w:r>
      <w:r>
        <w:rPr>
          <w:rFonts w:ascii="Georgia" w:hAnsi="Georgia"/>
          <w:outline w:val="0"/>
          <w:color w:val="999999"/>
          <w:shd w:val="clear" w:color="auto" w:fill="ffffff"/>
          <w:rtl w:val="0"/>
          <w:lang w:val="en-US"/>
          <w14:textFill>
            <w14:solidFill>
              <w14:srgbClr w14:val="999999"/>
            </w14:solidFill>
          </w14:textFill>
        </w:rPr>
        <w:t>Henry Heveningham</w:t>
      </w:r>
      <w:r>
        <w:rPr>
          <w:rFonts w:ascii="Georgia" w:hAnsi="Georgia"/>
          <w:outline w:val="0"/>
          <w:color w:val="999999"/>
          <w:shd w:val="clear" w:color="auto" w:fill="ffffff"/>
          <w:rtl w:val="0"/>
          <w:lang w:val="nl-NL"/>
          <w14:textFill>
            <w14:solidFill>
              <w14:srgbClr w14:val="999999"/>
            </w14:solidFill>
          </w14:textFill>
        </w:rPr>
        <w:t>)</w:t>
      </w:r>
    </w:p>
    <w:p>
      <w:pPr>
        <w:pStyle w:val="Hoofdtekst"/>
        <w:rPr>
          <w:rFonts w:ascii="Georgia" w:cs="Georgia" w:hAnsi="Georgia" w:eastAsia="Georgia"/>
          <w:b w:val="0"/>
          <w:bCs w:val="0"/>
          <w:sz w:val="24"/>
          <w:szCs w:val="24"/>
        </w:rPr>
      </w:pPr>
      <w:r>
        <w:rPr>
          <w:rFonts w:ascii="Georgia" w:hAnsi="Georgia"/>
          <w:b w:val="1"/>
          <w:bCs w:val="1"/>
          <w:sz w:val="24"/>
          <w:szCs w:val="24"/>
          <w:rtl w:val="0"/>
          <w:lang w:val="nl-NL"/>
        </w:rPr>
        <w:t>Stilte en orgelspel</w:t>
      </w:r>
      <w:r>
        <w:rPr>
          <w:rFonts w:ascii="Georgia" w:hAnsi="Georgia"/>
          <w:b w:val="0"/>
          <w:bCs w:val="0"/>
          <w:sz w:val="24"/>
          <w:szCs w:val="24"/>
          <w:rtl w:val="0"/>
          <w:lang w:val="nl-NL"/>
        </w:rPr>
        <w:t xml:space="preserve"> </w:t>
      </w:r>
    </w:p>
    <w:p>
      <w:pPr>
        <w:pStyle w:val="Hoofdtekst"/>
        <w:rPr>
          <w:rFonts w:ascii="Georgia" w:cs="Georgia" w:hAnsi="Georgia" w:eastAsia="Georgia"/>
          <w:b w:val="0"/>
          <w:bCs w:val="0"/>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Gebeden en Onzevader</w:t>
      </w:r>
      <w:r>
        <w:rPr>
          <w:rFonts w:ascii="Georgia" w:hAnsi="Georgia"/>
          <w:b w:val="1"/>
          <w:bCs w:val="1"/>
          <w:sz w:val="24"/>
          <w:szCs w:val="24"/>
          <w:rtl w:val="0"/>
        </w:rPr>
        <w:t xml:space="preserve"> </w:t>
      </w:r>
    </w:p>
    <w:p>
      <w:pPr>
        <w:pStyle w:val="Hoofdtekst"/>
        <w:rPr>
          <w:rFonts w:ascii="Georgia" w:cs="Georgia" w:hAnsi="Georgia" w:eastAsia="Georgia"/>
          <w:b w:val="1"/>
          <w:bCs w:val="1"/>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Mededelingen</w:t>
      </w:r>
    </w:p>
    <w:p>
      <w:pPr>
        <w:pStyle w:val="Hoofdtekst"/>
        <w:rPr>
          <w:rFonts w:ascii="Georgia" w:cs="Georgia" w:hAnsi="Georgia" w:eastAsia="Georgia"/>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 xml:space="preserve">&gt; </w:t>
      </w:r>
      <w:r>
        <w:rPr>
          <w:rFonts w:ascii="Georgia" w:hAnsi="Georgia"/>
          <w:b w:val="1"/>
          <w:bCs w:val="1"/>
          <w:i w:val="1"/>
          <w:iCs w:val="1"/>
          <w:sz w:val="24"/>
          <w:szCs w:val="24"/>
          <w:rtl w:val="0"/>
          <w:lang w:val="pt-PT"/>
        </w:rPr>
        <w:t>Crucem Tuam</w:t>
      </w:r>
      <w:r>
        <w:rPr>
          <w:rFonts w:ascii="Georgia" w:hAnsi="Georgia"/>
          <w:b w:val="1"/>
          <w:bCs w:val="1"/>
          <w:i w:val="1"/>
          <w:iCs w:val="1"/>
          <w:sz w:val="24"/>
          <w:szCs w:val="24"/>
          <w:rtl w:val="0"/>
          <w:lang w:val="nl-NL"/>
        </w:rPr>
        <w:t xml:space="preserve"> (</w:t>
      </w:r>
      <w:r>
        <w:rPr>
          <w:rFonts w:ascii="Georgia" w:hAnsi="Georgia"/>
          <w:b w:val="1"/>
          <w:bCs w:val="1"/>
          <w:sz w:val="24"/>
          <w:szCs w:val="24"/>
          <w:rtl w:val="0"/>
          <w:lang w:val="nl-NL"/>
        </w:rPr>
        <w:t>Cantone)</w:t>
      </w:r>
    </w:p>
    <w:p>
      <w:pPr>
        <w:pStyle w:val="Hoofdtekst"/>
        <w:rPr>
          <w:rFonts w:ascii="Georgia" w:cs="Georgia" w:hAnsi="Georgia" w:eastAsia="Georgia"/>
          <w:sz w:val="24"/>
          <w:szCs w:val="24"/>
        </w:rPr>
      </w:pPr>
      <w:r>
        <w:rPr>
          <w:rFonts w:ascii="Georgia" w:hAnsi="Georgia"/>
          <w:sz w:val="24"/>
          <w:szCs w:val="24"/>
          <w:rtl w:val="0"/>
          <w:lang w:val="nl-NL"/>
        </w:rPr>
        <w:t>Componist: onbekend</w:t>
      </w:r>
      <w:r>
        <w:rPr>
          <w:rFonts w:ascii="Georgia" w:hAnsi="Georgia"/>
          <w:sz w:val="24"/>
          <w:szCs w:val="24"/>
          <w:rtl w:val="0"/>
          <w:lang w:val="nl-NL"/>
        </w:rPr>
        <w:t xml:space="preserve">, </w:t>
      </w:r>
      <w:r>
        <w:rPr>
          <w:rFonts w:ascii="Georgia" w:hAnsi="Georgia"/>
          <w:sz w:val="24"/>
          <w:szCs w:val="24"/>
          <w:rtl w:val="0"/>
        </w:rPr>
        <w:t>Taiz</w:t>
      </w:r>
      <w:r>
        <w:rPr>
          <w:rFonts w:ascii="Georgia" w:hAnsi="Georgia" w:hint="default"/>
          <w:sz w:val="24"/>
          <w:szCs w:val="24"/>
          <w:rtl w:val="0"/>
          <w:lang w:val="fr-FR"/>
        </w:rPr>
        <w:t>é</w:t>
      </w:r>
    </w:p>
    <w:p>
      <w:pPr>
        <w:pStyle w:val="Hoofdtekst"/>
        <w:rPr>
          <w:rFonts w:ascii="Georgia" w:cs="Georgia" w:hAnsi="Georgia" w:eastAsia="Georgia"/>
          <w:i w:val="1"/>
          <w:iCs w:val="1"/>
          <w:sz w:val="24"/>
          <w:szCs w:val="24"/>
        </w:rPr>
      </w:pPr>
    </w:p>
    <w:p>
      <w:pPr>
        <w:pStyle w:val="Hoofdtekst"/>
        <w:rPr>
          <w:rFonts w:ascii="Georgia" w:cs="Georgia" w:hAnsi="Georgia" w:eastAsia="Georgia"/>
          <w:i w:val="1"/>
          <w:iCs w:val="1"/>
          <w:sz w:val="24"/>
          <w:szCs w:val="24"/>
        </w:rPr>
      </w:pPr>
      <w:r>
        <w:rPr>
          <w:rFonts w:ascii="Georgia" w:hAnsi="Georgia"/>
          <w:i w:val="1"/>
          <w:iCs w:val="1"/>
          <w:sz w:val="24"/>
          <w:szCs w:val="24"/>
          <w:rtl w:val="0"/>
          <w:lang w:val="nl-NL"/>
        </w:rPr>
        <w:t>C</w:t>
      </w:r>
      <w:r>
        <w:rPr>
          <w:rFonts w:ascii="Georgia" w:hAnsi="Georgia"/>
          <w:i w:val="1"/>
          <w:iCs w:val="1"/>
          <w:sz w:val="24"/>
          <w:szCs w:val="24"/>
          <w:rtl w:val="0"/>
          <w:lang w:val="pt-PT"/>
        </w:rPr>
        <w:t>rucem tuam adoramus domine</w:t>
      </w:r>
      <w:r>
        <w:rPr>
          <w:rFonts w:ascii="Georgia" w:hAnsi="Georgia"/>
          <w:i w:val="1"/>
          <w:iCs w:val="1"/>
          <w:sz w:val="24"/>
          <w:szCs w:val="24"/>
          <w:rtl w:val="0"/>
          <w:lang w:val="nl-NL"/>
        </w:rPr>
        <w:t>, r</w:t>
      </w:r>
      <w:r>
        <w:rPr>
          <w:rFonts w:ascii="Georgia" w:hAnsi="Georgia"/>
          <w:i w:val="1"/>
          <w:iCs w:val="1"/>
          <w:sz w:val="24"/>
          <w:szCs w:val="24"/>
          <w:rtl w:val="0"/>
          <w:lang w:val="pt-PT"/>
        </w:rPr>
        <w:t>esurrectionem tuam laudamus domine</w:t>
      </w:r>
      <w:r>
        <w:rPr>
          <w:rFonts w:ascii="Georgia" w:hAnsi="Georgia"/>
          <w:i w:val="1"/>
          <w:iCs w:val="1"/>
          <w:sz w:val="24"/>
          <w:szCs w:val="24"/>
          <w:rtl w:val="0"/>
          <w:lang w:val="nl-NL"/>
        </w:rPr>
        <w:t xml:space="preserve">  / </w:t>
      </w:r>
    </w:p>
    <w:p>
      <w:pPr>
        <w:pStyle w:val="Hoofdtekst"/>
        <w:rPr>
          <w:rFonts w:ascii="Georgia" w:cs="Georgia" w:hAnsi="Georgia" w:eastAsia="Georgia"/>
          <w:i w:val="1"/>
          <w:iCs w:val="1"/>
          <w:sz w:val="24"/>
          <w:szCs w:val="24"/>
        </w:rPr>
      </w:pPr>
      <w:r>
        <w:rPr>
          <w:rFonts w:ascii="Georgia" w:hAnsi="Georgia"/>
          <w:i w:val="1"/>
          <w:iCs w:val="1"/>
          <w:sz w:val="24"/>
          <w:szCs w:val="24"/>
          <w:rtl w:val="0"/>
          <w:lang w:val="nl-NL"/>
        </w:rPr>
        <w:t>Heer, wij aanbidden uw kruis</w:t>
      </w:r>
      <w:r>
        <w:rPr>
          <w:rFonts w:ascii="Georgia" w:hAnsi="Georgia"/>
          <w:i w:val="1"/>
          <w:iCs w:val="1"/>
          <w:sz w:val="24"/>
          <w:szCs w:val="24"/>
          <w:rtl w:val="0"/>
          <w:lang w:val="nl-NL"/>
        </w:rPr>
        <w:t>; w</w:t>
      </w:r>
      <w:r>
        <w:rPr>
          <w:rFonts w:ascii="Georgia" w:hAnsi="Georgia"/>
          <w:i w:val="1"/>
          <w:iCs w:val="1"/>
          <w:sz w:val="24"/>
          <w:szCs w:val="24"/>
          <w:rtl w:val="0"/>
          <w:lang w:val="nl-NL"/>
        </w:rPr>
        <w:t>ij prijzen uw opstanding, Heer</w:t>
      </w:r>
    </w:p>
    <w:p>
      <w:pPr>
        <w:pStyle w:val="Hoofdtekst"/>
        <w:rPr>
          <w:rFonts w:ascii="Georgia" w:cs="Georgia" w:hAnsi="Georgia" w:eastAsia="Georgia"/>
          <w:i w:val="1"/>
          <w:iCs w:val="1"/>
          <w:sz w:val="24"/>
          <w:szCs w:val="24"/>
        </w:rPr>
      </w:pPr>
    </w:p>
    <w:p>
      <w:pPr>
        <w:pStyle w:val="Hoofdtekst"/>
        <w:rPr>
          <w:rFonts w:ascii="Georgia" w:cs="Georgia" w:hAnsi="Georgia" w:eastAsia="Georgia"/>
          <w:b w:val="1"/>
          <w:bCs w:val="1"/>
          <w:sz w:val="24"/>
          <w:szCs w:val="24"/>
        </w:rPr>
      </w:pPr>
      <w:r>
        <w:rPr>
          <w:rFonts w:ascii="Georgia" w:hAnsi="Georgia"/>
          <w:b w:val="1"/>
          <w:bCs w:val="1"/>
          <w:sz w:val="24"/>
          <w:szCs w:val="24"/>
          <w:rtl w:val="0"/>
          <w:lang w:val="nl-NL"/>
        </w:rPr>
        <w:t>Uitzending en zegen</w:t>
      </w: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Georgia" w:cs="Georgia" w:hAnsi="Georgia" w:eastAsia="Georgia"/>
          <w:b w:val="1"/>
          <w:bCs w:val="1"/>
          <w:i w:val="1"/>
          <w:iCs w:val="1"/>
          <w:u w:color="000000"/>
          <w:rtl w:val="0"/>
          <w:lang w:val="nl-NL"/>
        </w:rPr>
      </w:pPr>
    </w:p>
    <w:p>
      <w:pPr>
        <w:pStyle w:val="Standa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Georgia" w:cs="Georgia" w:hAnsi="Georgia" w:eastAsia="Georgia"/>
          <w:i w:val="1"/>
          <w:iCs w:val="1"/>
          <w:u w:color="000000"/>
          <w:rtl w:val="0"/>
          <w:lang w:val="nl-NL"/>
        </w:rPr>
      </w:pPr>
      <w:r>
        <w:rPr>
          <w:rFonts w:ascii="Georgia" w:hAnsi="Georgia"/>
          <w:b w:val="1"/>
          <w:bCs w:val="1"/>
          <w:i w:val="1"/>
          <w:iCs w:val="1"/>
          <w:u w:color="000000"/>
          <w:rtl w:val="0"/>
          <w:lang w:val="nl-NL"/>
        </w:rPr>
        <w:t xml:space="preserve">(Gezongen) </w:t>
      </w:r>
      <w:r>
        <w:rPr>
          <w:rFonts w:ascii="Georgia" w:hAnsi="Georgia"/>
          <w:i w:val="1"/>
          <w:iCs w:val="1"/>
          <w:u w:color="000000"/>
          <w:rtl w:val="0"/>
          <w:lang w:val="nl-NL"/>
        </w:rPr>
        <w:t>Amen</w:t>
      </w:r>
    </w:p>
    <w:p>
      <w:pPr>
        <w:pStyle w:val="Hoofdtekst"/>
        <w:rPr>
          <w:rFonts w:ascii="Georgia" w:cs="Georgia" w:hAnsi="Georgia" w:eastAsia="Georgia"/>
          <w:sz w:val="24"/>
          <w:szCs w:val="24"/>
        </w:rPr>
      </w:pPr>
    </w:p>
    <w:p>
      <w:pPr>
        <w:pStyle w:val="Hoofdtekst"/>
        <w:rPr>
          <w:rFonts w:ascii="Georgia" w:cs="Georgia" w:hAnsi="Georgia" w:eastAsia="Georgia"/>
          <w:i w:val="1"/>
          <w:iCs w:val="1"/>
          <w:sz w:val="24"/>
          <w:szCs w:val="24"/>
        </w:rPr>
      </w:pPr>
      <w:r>
        <w:rPr>
          <w:rFonts w:ascii="Georgia" w:hAnsi="Georgia"/>
          <w:b w:val="1"/>
          <w:bCs w:val="1"/>
          <w:i w:val="1"/>
          <w:iCs w:val="1"/>
          <w:sz w:val="24"/>
          <w:szCs w:val="24"/>
          <w:rtl w:val="0"/>
          <w:lang w:val="nl-NL"/>
        </w:rPr>
        <w:t xml:space="preserve">Uitgangslied </w:t>
      </w:r>
      <w:r>
        <w:rPr>
          <w:rFonts w:ascii="Georgia" w:hAnsi="Georgia"/>
          <w:b w:val="1"/>
          <w:bCs w:val="1"/>
          <w:sz w:val="24"/>
          <w:szCs w:val="24"/>
          <w:rtl w:val="0"/>
          <w:lang w:val="nl-NL"/>
        </w:rPr>
        <w:t xml:space="preserve">Lied </w:t>
      </w:r>
      <w:r>
        <w:rPr>
          <w:rFonts w:ascii="Georgia" w:hAnsi="Georgia"/>
          <w:b w:val="1"/>
          <w:bCs w:val="1"/>
          <w:sz w:val="24"/>
          <w:szCs w:val="24"/>
          <w:rtl w:val="0"/>
          <w:lang w:val="nl-NL"/>
        </w:rPr>
        <w:t xml:space="preserve">634 </w:t>
      </w:r>
      <w:r>
        <w:rPr>
          <w:rFonts w:ascii="Georgia" w:hAnsi="Georgia"/>
          <w:i w:val="1"/>
          <w:iCs w:val="1"/>
          <w:sz w:val="24"/>
          <w:szCs w:val="24"/>
          <w:rtl w:val="0"/>
          <w:lang w:val="nl-NL"/>
        </w:rPr>
        <w:t>U zij de glorie</w:t>
      </w:r>
    </w:p>
    <w:p>
      <w:pPr>
        <w:pStyle w:val="Hoofdtekst"/>
        <w:rPr>
          <w:rFonts w:ascii="Georgia" w:cs="Georgia" w:hAnsi="Georgia" w:eastAsia="Georgia"/>
          <w:i w:val="1"/>
          <w:iCs w:val="1"/>
          <w:sz w:val="24"/>
          <w:szCs w:val="24"/>
        </w:rPr>
      </w:pPr>
    </w:p>
    <w:p>
      <w:pPr>
        <w:pStyle w:val="Hoofdtekst"/>
      </w:pPr>
      <w:r>
        <w:rPr>
          <w:rFonts w:ascii="Georgia" w:hAnsi="Georgia"/>
          <w:b w:val="1"/>
          <w:bCs w:val="1"/>
          <w:sz w:val="24"/>
          <w:szCs w:val="24"/>
          <w:rtl w:val="0"/>
          <w:lang w:val="nl-NL"/>
        </w:rPr>
        <w:t>Orgelspel</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nl-NL"/>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