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bidi w:val="0"/>
        <w:spacing w:line="240" w:lineRule="auto"/>
        <w:ind w:left="0" w:right="0" w:firstLine="0"/>
        <w:jc w:val="center"/>
        <w:rPr>
          <w:rFonts w:ascii="Georgia" w:cs="Georgia" w:hAnsi="Georgia" w:eastAsia="Georgia"/>
          <w:b w:val="1"/>
          <w:bCs w:val="1"/>
          <w:u w:color="000000"/>
          <w:rtl w:val="0"/>
          <w:lang w:val="nl-NL"/>
          <w14:textOutline w14:w="12700" w14:cap="flat">
            <w14:noFill/>
            <w14:miter w14:lim="400000"/>
          </w14:textOutline>
        </w:rPr>
      </w:pPr>
      <w:r>
        <w:rPr>
          <w:rFonts w:ascii="Georgia" w:hAnsi="Georgia"/>
          <w:b w:val="1"/>
          <w:bCs w:val="1"/>
          <w:u w:color="000000"/>
          <w:rtl w:val="0"/>
          <w:lang w:val="nl-NL"/>
          <w14:textOutline w14:w="12700" w14:cap="flat">
            <w14:noFill/>
            <w14:miter w14:lim="400000"/>
          </w14:textOutline>
        </w:rPr>
        <w:t xml:space="preserve">Zondag 6 augustus </w:t>
      </w:r>
      <w:r>
        <w:rPr>
          <w:rFonts w:ascii="Georgia" w:hAnsi="Georgia"/>
          <w:b w:val="1"/>
          <w:bCs w:val="1"/>
          <w:u w:color="000000"/>
          <w:rtl w:val="0"/>
          <w:lang w:val="nl-NL"/>
          <w14:textOutline w14:w="12700" w14:cap="flat">
            <w14:noFill/>
            <w14:miter w14:lim="400000"/>
          </w14:textOutline>
        </w:rPr>
        <w:t>202</w:t>
      </w:r>
      <w:r>
        <w:rPr>
          <w:rFonts w:ascii="Georgia" w:hAnsi="Georgia"/>
          <w:b w:val="1"/>
          <w:bCs w:val="1"/>
          <w:u w:color="000000"/>
          <w:rtl w:val="0"/>
          <w:lang w:val="nl-NL"/>
          <w14:textOutline w14:w="12700" w14:cap="flat">
            <w14:noFill/>
            <w14:miter w14:lim="400000"/>
          </w14:textOutline>
        </w:rPr>
        <w:t>3</w:t>
      </w:r>
      <w:r>
        <w:rPr>
          <w:rFonts w:ascii="Georgia" w:hAnsi="Georgia"/>
          <w:b w:val="1"/>
          <w:bCs w:val="1"/>
          <w:u w:color="000000"/>
          <w:rtl w:val="0"/>
          <w:lang w:val="nl-NL"/>
          <w14:textOutline w14:w="12700" w14:cap="flat">
            <w14:noFill/>
            <w14:miter w14:lim="400000"/>
          </w14:textOutline>
        </w:rPr>
        <w:t xml:space="preserve"> 10 uur Remonstranten Sommelsdijk </w:t>
      </w:r>
    </w:p>
    <w:p>
      <w:pPr>
        <w:pStyle w:val="Standaard"/>
        <w:bidi w:val="0"/>
        <w:spacing w:line="240" w:lineRule="auto"/>
        <w:ind w:left="0" w:right="0" w:firstLine="0"/>
        <w:jc w:val="center"/>
        <w:rPr>
          <w:rFonts w:ascii="Georgia" w:cs="Georgia" w:hAnsi="Georgia" w:eastAsia="Georgia"/>
          <w:u w:color="000000"/>
          <w:rtl w:val="0"/>
          <w:lang w:val="nl-NL"/>
          <w14:textOutline w14:w="12700" w14:cap="flat">
            <w14:noFill/>
            <w14:miter w14:lim="400000"/>
          </w14:textOutline>
        </w:rPr>
      </w:pPr>
    </w:p>
    <w:p>
      <w:pPr>
        <w:pStyle w:val="Standaard"/>
        <w:bidi w:val="0"/>
        <w:spacing w:line="240" w:lineRule="auto"/>
        <w:ind w:left="0" w:right="0" w:firstLine="0"/>
        <w:jc w:val="center"/>
        <w:rPr>
          <w:rFonts w:ascii="Georgia" w:cs="Georgia" w:hAnsi="Georgia" w:eastAsia="Georgia"/>
          <w:i w:val="1"/>
          <w:iCs w:val="1"/>
          <w:u w:color="000000"/>
          <w:rtl w:val="0"/>
          <w:lang w:val="nl-NL"/>
          <w14:textOutline w14:w="12700" w14:cap="flat">
            <w14:noFill/>
            <w14:miter w14:lim="400000"/>
          </w14:textOutline>
        </w:rPr>
      </w:pPr>
      <w:r>
        <w:rPr>
          <w:rFonts w:ascii="Georgia" w:hAnsi="Georgia"/>
          <w:b w:val="1"/>
          <w:bCs w:val="1"/>
          <w:u w:color="000000"/>
          <w:rtl w:val="0"/>
          <w:lang w:val="nl-NL"/>
          <w14:textOutline w14:w="12700" w14:cap="flat">
            <w14:noFill/>
            <w14:miter w14:lim="400000"/>
          </w14:textOutline>
        </w:rPr>
        <w:t xml:space="preserve">Voorganger </w:t>
      </w:r>
      <w:r>
        <w:rPr>
          <w:rFonts w:ascii="Georgia" w:hAnsi="Georgia"/>
          <w:i w:val="1"/>
          <w:iCs w:val="1"/>
          <w:u w:color="000000"/>
          <w:rtl w:val="0"/>
          <w:lang w:val="nl-NL"/>
          <w14:textOutline w14:w="12700" w14:cap="flat">
            <w14:noFill/>
            <w14:miter w14:lim="400000"/>
          </w14:textOutline>
        </w:rPr>
        <w:t>Andr</w:t>
      </w:r>
      <w:r>
        <w:rPr>
          <w:rFonts w:ascii="Georgia" w:hAnsi="Georgia" w:hint="default"/>
          <w:i w:val="1"/>
          <w:iCs w:val="1"/>
          <w:u w:color="000000"/>
          <w:rtl w:val="0"/>
          <w:lang w:val="nl-NL"/>
          <w14:textOutline w14:w="12700" w14:cap="flat">
            <w14:noFill/>
            <w14:miter w14:lim="400000"/>
          </w14:textOutline>
        </w:rPr>
        <w:t xml:space="preserve">é </w:t>
      </w:r>
      <w:r>
        <w:rPr>
          <w:rFonts w:ascii="Georgia" w:hAnsi="Georgia"/>
          <w:i w:val="1"/>
          <w:iCs w:val="1"/>
          <w:u w:color="000000"/>
          <w:rtl w:val="0"/>
          <w:lang w:val="nl-NL"/>
          <w14:textOutline w14:w="12700" w14:cap="flat">
            <w14:noFill/>
            <w14:miter w14:lim="400000"/>
          </w14:textOutline>
        </w:rPr>
        <w:t>Meiresonne</w:t>
      </w:r>
    </w:p>
    <w:p>
      <w:pPr>
        <w:pStyle w:val="Standaard"/>
        <w:bidi w:val="0"/>
        <w:spacing w:line="240" w:lineRule="auto"/>
        <w:ind w:left="0" w:right="0" w:firstLine="0"/>
        <w:jc w:val="center"/>
        <w:rPr>
          <w:rFonts w:ascii="Georgia" w:cs="Georgia" w:hAnsi="Georgia" w:eastAsia="Georgia"/>
          <w:i w:val="1"/>
          <w:iCs w:val="1"/>
          <w:u w:color="000000"/>
          <w:rtl w:val="0"/>
          <w:lang w:val="nl-NL"/>
          <w14:textOutline w14:w="12700" w14:cap="flat">
            <w14:noFill/>
            <w14:miter w14:lim="400000"/>
          </w14:textOutline>
        </w:rPr>
      </w:pPr>
      <w:r>
        <w:rPr>
          <w:rFonts w:ascii="Georgia" w:hAnsi="Georgia"/>
          <w:b w:val="1"/>
          <w:bCs w:val="1"/>
          <w:u w:color="000000"/>
          <w:rtl w:val="0"/>
          <w:lang w:val="nl-NL"/>
          <w14:textOutline w14:w="12700" w14:cap="flat">
            <w14:noFill/>
            <w14:miter w14:lim="400000"/>
          </w14:textOutline>
        </w:rPr>
        <w:t xml:space="preserve">Muziek </w:t>
      </w:r>
      <w:r>
        <w:rPr>
          <w:rFonts w:ascii="Georgia" w:hAnsi="Georgia"/>
          <w:i w:val="1"/>
          <w:iCs w:val="1"/>
          <w:u w:color="000000"/>
          <w:rtl w:val="0"/>
          <w:lang w:val="nl-NL"/>
          <w14:textOutline w14:w="12700" w14:cap="flat">
            <w14:noFill/>
            <w14:miter w14:lim="400000"/>
          </w14:textOutline>
        </w:rPr>
        <w:t>Dick Muller</w:t>
      </w:r>
    </w:p>
    <w:p>
      <w:pPr>
        <w:pStyle w:val="Standaard"/>
        <w:bidi w:val="0"/>
        <w:spacing w:line="240" w:lineRule="auto"/>
        <w:ind w:left="0" w:right="0" w:firstLine="0"/>
        <w:jc w:val="center"/>
        <w:rPr>
          <w:rFonts w:ascii="Georgia" w:cs="Georgia" w:hAnsi="Georgia" w:eastAsia="Georgia"/>
          <w:i w:val="1"/>
          <w:iCs w:val="1"/>
          <w:u w:color="000000"/>
          <w:rtl w:val="0"/>
          <w:lang w:val="nl-NL"/>
          <w14:textOutline w14:w="12700" w14:cap="flat">
            <w14:noFill/>
            <w14:miter w14:lim="400000"/>
          </w14:textOutline>
        </w:rPr>
      </w:pPr>
      <w:r>
        <w:rPr>
          <w:rFonts w:ascii="Georgia" w:hAnsi="Georgia"/>
          <w:b w:val="1"/>
          <w:bCs w:val="1"/>
          <w:u w:color="000000"/>
          <w:rtl w:val="0"/>
          <w:lang w:val="nl-NL"/>
          <w14:textOutline w14:w="12700" w14:cap="flat">
            <w14:noFill/>
            <w14:miter w14:lim="400000"/>
          </w14:textOutline>
        </w:rPr>
        <w:t xml:space="preserve">Thema </w:t>
      </w:r>
      <w:r>
        <w:rPr>
          <w:rFonts w:ascii="Georgia" w:hAnsi="Georgia" w:hint="default"/>
          <w:u w:color="000000"/>
          <w:rtl w:val="0"/>
          <w:lang w:val="nl-NL"/>
          <w14:textOutline w14:w="12700" w14:cap="flat">
            <w14:noFill/>
            <w14:miter w14:lim="400000"/>
          </w14:textOutline>
        </w:rPr>
        <w:t>‘</w:t>
      </w:r>
      <w:r>
        <w:rPr>
          <w:rFonts w:ascii="Georgia" w:hAnsi="Georgia"/>
          <w:i w:val="1"/>
          <w:iCs w:val="1"/>
          <w:u w:color="000000"/>
          <w:rtl w:val="0"/>
          <w:lang w:val="nl-NL"/>
          <w14:textOutline w14:w="12700" w14:cap="flat">
            <w14:noFill/>
            <w14:miter w14:lim="400000"/>
          </w14:textOutline>
        </w:rPr>
        <w:t>Laat de kinderen tot mij komen</w:t>
      </w:r>
      <w:r>
        <w:rPr>
          <w:rFonts w:ascii="Georgia" w:hAnsi="Georgia" w:hint="default"/>
          <w:i w:val="1"/>
          <w:iCs w:val="1"/>
          <w:u w:color="000000"/>
          <w:rtl w:val="0"/>
          <w:lang w:val="nl-NL"/>
          <w14:textOutline w14:w="12700" w14:cap="flat">
            <w14:noFill/>
            <w14:miter w14:lim="400000"/>
          </w14:textOutline>
        </w:rPr>
        <w:t>’</w:t>
      </w:r>
    </w:p>
    <w:p>
      <w:pPr>
        <w:pStyle w:val="Standaard"/>
        <w:bidi w:val="0"/>
        <w:spacing w:line="240" w:lineRule="auto"/>
        <w:ind w:left="0" w:right="0" w:firstLine="0"/>
        <w:jc w:val="left"/>
        <w:rPr>
          <w:rFonts w:ascii="Georgia" w:cs="Georgia" w:hAnsi="Georgia" w:eastAsia="Georgia"/>
          <w:u w:color="000000"/>
          <w:rtl w:val="0"/>
          <w:lang w:val="nl-NL"/>
          <w14:textOutline w14:w="12700" w14:cap="flat">
            <w14:noFill/>
            <w14:miter w14:lim="400000"/>
          </w14:textOutline>
        </w:rPr>
      </w:pPr>
    </w:p>
    <w:p>
      <w:pPr>
        <w:pStyle w:val="Standaard"/>
        <w:bidi w:val="0"/>
        <w:spacing w:line="240" w:lineRule="auto"/>
        <w:ind w:left="0" w:right="0" w:firstLine="0"/>
        <w:jc w:val="left"/>
        <w:rPr>
          <w:rFonts w:ascii="Georgia" w:cs="Georgia" w:hAnsi="Georgia" w:eastAsia="Georgia"/>
          <w:u w:color="000000"/>
          <w:rtl w:val="0"/>
          <w:lang w:val="nl-NL"/>
          <w14:textOutline w14:w="12700" w14:cap="flat">
            <w14:noFill/>
            <w14:miter w14:lim="400000"/>
          </w14:textOutline>
        </w:rPr>
      </w:pPr>
    </w:p>
    <w:p>
      <w:pPr>
        <w:pStyle w:val="Standaard"/>
        <w:bidi w:val="0"/>
        <w:spacing w:line="240" w:lineRule="auto"/>
        <w:ind w:left="0" w:right="0" w:firstLine="0"/>
        <w:jc w:val="left"/>
        <w:rPr>
          <w:rFonts w:ascii="Georgia" w:cs="Georgia" w:hAnsi="Georgia" w:eastAsia="Georgia"/>
          <w:b w:val="1"/>
          <w:bCs w:val="1"/>
          <w:u w:color="000000"/>
          <w:rtl w:val="0"/>
          <w:lang w:val="nl-NL"/>
          <w14:textOutline w14:w="12700" w14:cap="flat">
            <w14:noFill/>
            <w14:miter w14:lim="400000"/>
          </w14:textOutline>
        </w:rPr>
      </w:pPr>
      <w:r>
        <w:rPr>
          <w:rFonts w:ascii="Georgia" w:hAnsi="Georgia"/>
          <w:b w:val="1"/>
          <w:bCs w:val="1"/>
          <w:u w:color="000000"/>
          <w:rtl w:val="0"/>
          <w:lang w:val="nl-NL"/>
          <w14:textOutline w14:w="12700" w14:cap="flat">
            <w14:noFill/>
            <w14:miter w14:lim="400000"/>
          </w14:textOutline>
        </w:rPr>
        <w:t xml:space="preserve">Welkom en kaars aansteken, </w:t>
      </w:r>
      <w:r>
        <w:rPr>
          <w:rFonts w:ascii="Georgia" w:hAnsi="Georgia"/>
          <w:b w:val="1"/>
          <w:bCs w:val="1"/>
          <w:u w:color="000000"/>
          <w:rtl w:val="0"/>
          <w:lang w:val="nl-NL"/>
          <w14:textOutline w14:w="12700" w14:cap="flat">
            <w14:noFill/>
            <w14:miter w14:lim="400000"/>
          </w14:textOutline>
        </w:rPr>
        <w:t>s</w:t>
      </w:r>
      <w:r>
        <w:rPr>
          <w:rFonts w:ascii="Georgia" w:hAnsi="Georgia"/>
          <w:b w:val="1"/>
          <w:bCs w:val="1"/>
          <w:u w:color="000000"/>
          <w:rtl w:val="0"/>
          <w:lang w:val="nl-NL"/>
          <w14:textOutline w14:w="12700" w14:cap="flat">
            <w14:noFill/>
            <w14:miter w14:lim="400000"/>
          </w14:textOutline>
        </w:rPr>
        <w:t xml:space="preserve">tilte </w:t>
      </w:r>
    </w:p>
    <w:p>
      <w:pPr>
        <w:pStyle w:val="Standaard"/>
        <w:bidi w:val="0"/>
        <w:spacing w:line="240" w:lineRule="auto"/>
        <w:ind w:left="0" w:right="0" w:firstLine="0"/>
        <w:jc w:val="left"/>
        <w:rPr>
          <w:rFonts w:ascii="Georgia" w:cs="Georgia" w:hAnsi="Georgia" w:eastAsia="Georgia"/>
          <w:i w:val="1"/>
          <w:iCs w:val="1"/>
          <w:u w:color="000000"/>
          <w:rtl w:val="0"/>
          <w:lang w:val="nl-NL"/>
          <w14:textOutline w14:w="12700" w14:cap="flat">
            <w14:noFill/>
            <w14:miter w14:lim="400000"/>
          </w14:textOutline>
        </w:rPr>
      </w:pPr>
      <w:r>
        <w:rPr>
          <w:rFonts w:ascii="Georgia" w:hAnsi="Georgia"/>
          <w:b w:val="1"/>
          <w:bCs w:val="1"/>
          <w:i w:val="1"/>
          <w:iCs w:val="1"/>
          <w:u w:color="000000"/>
          <w:rtl w:val="0"/>
          <w:lang w:val="nl-NL"/>
          <w14:textOutline w14:w="12700" w14:cap="flat">
            <w14:noFill/>
            <w14:miter w14:lim="400000"/>
          </w14:textOutline>
        </w:rPr>
        <w:t>Openingslied</w:t>
      </w:r>
      <w:r>
        <w:rPr>
          <w:rFonts w:ascii="Georgia" w:hAnsi="Georgia"/>
          <w:b w:val="1"/>
          <w:bCs w:val="1"/>
          <w:u w:color="000000"/>
          <w:rtl w:val="0"/>
          <w:lang w:val="nl-NL"/>
          <w14:textOutline w14:w="12700" w14:cap="flat">
            <w14:noFill/>
            <w14:miter w14:lim="400000"/>
          </w14:textOutline>
        </w:rPr>
        <w:t xml:space="preserve"> Lied </w:t>
      </w:r>
      <w:r>
        <w:rPr>
          <w:rFonts w:ascii="Georgia" w:hAnsi="Georgia"/>
          <w:b w:val="1"/>
          <w:bCs w:val="1"/>
          <w:u w:color="000000"/>
          <w:rtl w:val="0"/>
          <w:lang w:val="nl-NL"/>
          <w14:textOutline w14:w="12700" w14:cap="flat">
            <w14:noFill/>
            <w14:miter w14:lim="400000"/>
          </w14:textOutline>
        </w:rPr>
        <w:t xml:space="preserve">212 </w:t>
      </w:r>
      <w:r>
        <w:rPr>
          <w:rFonts w:ascii="Georgia" w:hAnsi="Georgia"/>
          <w:i w:val="1"/>
          <w:iCs w:val="1"/>
          <w:u w:color="000000"/>
          <w:rtl w:val="0"/>
          <w:lang w:val="nl-NL"/>
          <w14:textOutline w14:w="12700" w14:cap="flat">
            <w14:noFill/>
            <w14:miter w14:lim="400000"/>
          </w14:textOutline>
        </w:rPr>
        <w:t>Laten wij zingend deze dag beginnen</w:t>
      </w:r>
    </w:p>
    <w:p>
      <w:pPr>
        <w:pStyle w:val="Standaard"/>
        <w:bidi w:val="0"/>
        <w:spacing w:line="240" w:lineRule="auto"/>
        <w:ind w:left="0" w:right="0" w:firstLine="0"/>
        <w:jc w:val="left"/>
        <w:rPr>
          <w:rFonts w:ascii="Georgia" w:cs="Georgia" w:hAnsi="Georgia" w:eastAsia="Georgia"/>
          <w:b w:val="1"/>
          <w:bCs w:val="1"/>
          <w:u w:color="000000"/>
          <w:rtl w:val="0"/>
          <w:lang w:val="nl-NL"/>
          <w14:textOutline w14:w="12700" w14:cap="flat">
            <w14:noFill/>
            <w14:miter w14:lim="400000"/>
          </w14:textOutline>
        </w:rPr>
      </w:pPr>
      <w:r>
        <w:rPr>
          <w:rFonts w:ascii="Georgia" w:hAnsi="Georgia"/>
          <w:b w:val="1"/>
          <w:bCs w:val="1"/>
          <w:u w:color="000000"/>
          <w:rtl w:val="0"/>
          <w:lang w:val="nl-NL"/>
          <w14:textOutline w14:w="12700" w14:cap="flat">
            <w14:noFill/>
            <w14:miter w14:lim="400000"/>
          </w14:textOutline>
        </w:rPr>
        <w:t xml:space="preserve">Bemoediging en groet </w:t>
      </w:r>
    </w:p>
    <w:p>
      <w:pPr>
        <w:pStyle w:val="Standaard"/>
        <w:bidi w:val="0"/>
        <w:spacing w:line="240" w:lineRule="auto"/>
        <w:ind w:left="0" w:right="0" w:firstLine="0"/>
        <w:jc w:val="left"/>
        <w:rPr>
          <w:rFonts w:ascii="Georgia" w:cs="Georgia" w:hAnsi="Georgia" w:eastAsia="Georgia"/>
          <w:i w:val="1"/>
          <w:iCs w:val="1"/>
          <w:u w:color="000000"/>
          <w:rtl w:val="0"/>
          <w:lang w:val="nl-NL"/>
          <w14:textOutline w14:w="12700" w14:cap="flat">
            <w14:noFill/>
            <w14:miter w14:lim="400000"/>
          </w14:textOutline>
        </w:rPr>
      </w:pPr>
      <w:r>
        <w:rPr>
          <w:rFonts w:ascii="Georgia" w:hAnsi="Georgia"/>
          <w:b w:val="1"/>
          <w:bCs w:val="1"/>
          <w:i w:val="1"/>
          <w:iCs w:val="1"/>
          <w:outline w:val="0"/>
          <w:color w:val="454744"/>
          <w:u w:color="454744"/>
          <w:rtl w:val="0"/>
          <w:lang w:val="nl-NL"/>
          <w14:textOutline w14:w="12700" w14:cap="flat">
            <w14:noFill/>
            <w14:miter w14:lim="400000"/>
          </w14:textOutline>
          <w14:textFill>
            <w14:solidFill>
              <w14:srgbClr w14:val="454744"/>
            </w14:solidFill>
          </w14:textFill>
        </w:rPr>
        <w:t xml:space="preserve"> Antwoordlied</w:t>
      </w:r>
      <w:r>
        <w:rPr>
          <w:rFonts w:ascii="Georgia" w:hAnsi="Georgia"/>
          <w:b w:val="1"/>
          <w:bCs w:val="1"/>
          <w:i w:val="1"/>
          <w:iCs w:val="1"/>
          <w:outline w:val="0"/>
          <w:color w:val="454744"/>
          <w:u w:color="454744"/>
          <w:rtl w:val="0"/>
          <w:lang w:val="nl-NL"/>
          <w14:textOutline w14:w="12700" w14:cap="flat">
            <w14:noFill/>
            <w14:miter w14:lim="400000"/>
          </w14:textOutline>
          <w14:textFill>
            <w14:solidFill>
              <w14:srgbClr w14:val="454744"/>
            </w14:solidFill>
          </w14:textFill>
        </w:rPr>
        <w:t xml:space="preserve"> </w:t>
      </w:r>
      <w:r>
        <w:rPr>
          <w:rFonts w:ascii="Georgia" w:hAnsi="Georgia"/>
          <w:i w:val="1"/>
          <w:iCs w:val="1"/>
          <w:outline w:val="0"/>
          <w:color w:val="454744"/>
          <w:u w:color="454744"/>
          <w:rtl w:val="0"/>
          <w:lang w:val="nl-NL"/>
          <w14:textOutline w14:w="12700" w14:cap="flat">
            <w14:noFill/>
            <w14:miter w14:lim="400000"/>
          </w14:textOutline>
          <w14:textFill>
            <w14:solidFill>
              <w14:srgbClr w14:val="454744"/>
            </w14:solidFill>
          </w14:textFill>
        </w:rPr>
        <w:t>Tot U Heer, is ons hart gericht</w:t>
      </w:r>
      <w:r>
        <w:rPr>
          <w:rFonts w:ascii="Georgia" w:hAnsi="Georgia"/>
          <w:b w:val="1"/>
          <w:bCs w:val="1"/>
          <w:i w:val="1"/>
          <w:iCs w:val="1"/>
          <w:outline w:val="0"/>
          <w:color w:val="454744"/>
          <w:u w:color="454744"/>
          <w:rtl w:val="0"/>
          <w:lang w:val="nl-NL"/>
          <w14:textOutline w14:w="12700" w14:cap="flat">
            <w14:noFill/>
            <w14:miter w14:lim="400000"/>
          </w14:textOutline>
          <w14:textFill>
            <w14:solidFill>
              <w14:srgbClr w14:val="454744"/>
            </w14:solidFill>
          </w14:textFill>
        </w:rPr>
        <w:t xml:space="preserve"> </w:t>
      </w:r>
    </w:p>
    <w:p>
      <w:pPr>
        <w:pStyle w:val="Standaard"/>
        <w:bidi w:val="0"/>
        <w:spacing w:line="240" w:lineRule="auto"/>
        <w:ind w:left="0" w:right="0" w:firstLine="0"/>
        <w:jc w:val="left"/>
        <w:rPr>
          <w:rFonts w:ascii="Georgia" w:cs="Georgia" w:hAnsi="Georgia" w:eastAsia="Georgia"/>
          <w:i w:val="1"/>
          <w:iCs w:val="1"/>
          <w:outline w:val="0"/>
          <w:color w:val="454744"/>
          <w:u w:color="454744"/>
          <w:rtl w:val="0"/>
          <w:lang w:val="nl-NL"/>
          <w14:textOutline w14:w="12700" w14:cap="flat">
            <w14:noFill/>
            <w14:miter w14:lim="400000"/>
          </w14:textOutline>
          <w14:textFill>
            <w14:solidFill>
              <w14:srgbClr w14:val="454744"/>
            </w14:solidFill>
          </w14:textFill>
        </w:rPr>
      </w:pPr>
    </w:p>
    <w:p>
      <w:pPr>
        <w:pStyle w:val="Standaard"/>
        <w:bidi w:val="0"/>
        <w:spacing w:line="240" w:lineRule="auto"/>
        <w:ind w:left="0" w:right="0" w:firstLine="0"/>
        <w:jc w:val="left"/>
        <w:rPr>
          <w:rFonts w:ascii="Georgia" w:cs="Georgia" w:hAnsi="Georgia" w:eastAsia="Georgia"/>
          <w:u w:color="000000"/>
          <w:rtl w:val="0"/>
          <w:lang w:val="nl-NL"/>
          <w14:textOutline w14:w="12700" w14:cap="flat">
            <w14:noFill/>
            <w14:miter w14:lim="400000"/>
          </w14:textOutline>
        </w:rPr>
      </w:pPr>
      <w:r>
        <w:rPr>
          <w:rFonts w:ascii="Georgia" w:hAnsi="Georgia"/>
          <w:b w:val="1"/>
          <w:bCs w:val="1"/>
          <w:u w:color="000000"/>
          <w:rtl w:val="0"/>
          <w:lang w:val="nl-NL"/>
          <w14:textOutline w14:w="12700" w14:cap="flat">
            <w14:noFill/>
            <w14:miter w14:lim="400000"/>
          </w14:textOutline>
        </w:rPr>
        <w:t>Inleiding</w:t>
      </w:r>
    </w:p>
    <w:p>
      <w:pPr>
        <w:pStyle w:val="Standaard"/>
        <w:bidi w:val="0"/>
        <w:spacing w:line="240" w:lineRule="auto"/>
        <w:ind w:left="0" w:right="0" w:firstLine="0"/>
        <w:jc w:val="left"/>
        <w:rPr>
          <w:rFonts w:ascii="Georgia" w:cs="Georgia" w:hAnsi="Georgia" w:eastAsia="Georgia"/>
          <w:b w:val="1"/>
          <w:bCs w:val="1"/>
          <w:u w:color="000000"/>
          <w:rtl w:val="0"/>
          <w:lang w:val="nl-NL"/>
          <w14:textOutline w14:w="12700" w14:cap="flat">
            <w14:noFill/>
            <w14:miter w14:lim="400000"/>
          </w14:textOutline>
        </w:rPr>
      </w:pPr>
      <w:r>
        <w:rPr>
          <w:rFonts w:ascii="Georgia" w:hAnsi="Georgia"/>
          <w:b w:val="1"/>
          <w:bCs w:val="1"/>
          <w:u w:color="000000"/>
          <w:rtl w:val="0"/>
          <w:lang w:val="nl-NL"/>
          <w14:textOutline w14:w="12700" w14:cap="flat">
            <w14:noFill/>
            <w14:miter w14:lim="400000"/>
          </w14:textOutline>
        </w:rPr>
        <w:t>Gebed van Inkeer</w:t>
      </w:r>
    </w:p>
    <w:p>
      <w:pPr>
        <w:pStyle w:val="Standaard"/>
        <w:bidi w:val="0"/>
        <w:spacing w:line="240" w:lineRule="auto"/>
        <w:ind w:left="0" w:right="0" w:firstLine="0"/>
        <w:jc w:val="left"/>
        <w:rPr>
          <w:rFonts w:ascii="Georgia" w:cs="Georgia" w:hAnsi="Georgia" w:eastAsia="Georgia"/>
          <w:b w:val="1"/>
          <w:bCs w:val="1"/>
          <w:u w:color="000000"/>
          <w:rtl w:val="0"/>
          <w:lang w:val="nl-NL"/>
          <w14:textOutline w14:w="12700" w14:cap="flat">
            <w14:noFill/>
            <w14:miter w14:lim="400000"/>
          </w14:textOutline>
        </w:rPr>
      </w:pPr>
    </w:p>
    <w:p>
      <w:pPr>
        <w:pStyle w:val="Standaard"/>
        <w:bidi w:val="0"/>
        <w:spacing w:line="240" w:lineRule="auto"/>
        <w:ind w:left="0" w:right="0" w:firstLine="0"/>
        <w:jc w:val="left"/>
        <w:rPr>
          <w:rFonts w:ascii="Georgia" w:cs="Georgia" w:hAnsi="Georgia" w:eastAsia="Georgia"/>
          <w:i w:val="1"/>
          <w:iCs w:val="1"/>
          <w:u w:color="000000"/>
          <w:rtl w:val="0"/>
          <w:lang w:val="nl-NL"/>
          <w14:textOutline w14:w="12700" w14:cap="flat">
            <w14:noFill/>
            <w14:miter w14:lim="400000"/>
          </w14:textOutline>
        </w:rPr>
      </w:pPr>
      <w:r>
        <w:rPr>
          <w:rFonts w:ascii="Georgia" w:hAnsi="Georgia"/>
          <w:b w:val="1"/>
          <w:bCs w:val="1"/>
          <w:u w:color="000000"/>
          <w:rtl w:val="0"/>
          <w:lang w:val="nl-NL"/>
          <w14:textOutline w14:w="12700" w14:cap="flat">
            <w14:noFill/>
            <w14:miter w14:lim="400000"/>
          </w14:textOutline>
        </w:rPr>
        <w:t>L</w:t>
      </w:r>
      <w:r>
        <w:rPr>
          <w:rFonts w:ascii="Georgia" w:hAnsi="Georgia"/>
          <w:b w:val="1"/>
          <w:bCs w:val="1"/>
          <w:u w:color="000000"/>
          <w:rtl w:val="0"/>
          <w:lang w:val="nl-NL"/>
          <w14:textOutline w14:w="12700" w14:cap="flat">
            <w14:noFill/>
            <w14:miter w14:lim="400000"/>
          </w14:textOutline>
        </w:rPr>
        <w:t xml:space="preserve">ied </w:t>
      </w:r>
      <w:r>
        <w:rPr>
          <w:rFonts w:ascii="Georgia" w:hAnsi="Georgia"/>
          <w:b w:val="1"/>
          <w:bCs w:val="1"/>
          <w:u w:color="000000"/>
          <w:rtl w:val="0"/>
          <w:lang w:val="nl-NL"/>
          <w14:textOutline w14:w="12700" w14:cap="flat">
            <w14:noFill/>
            <w14:miter w14:lim="400000"/>
          </w14:textOutline>
        </w:rPr>
        <w:t xml:space="preserve">782 vers 1 </w:t>
      </w:r>
      <w:r>
        <w:rPr>
          <w:rFonts w:ascii="Georgia" w:hAnsi="Georgia"/>
          <w:i w:val="1"/>
          <w:iCs w:val="1"/>
          <w:u w:color="000000"/>
          <w:rtl w:val="0"/>
          <w:lang w:val="nl-NL"/>
          <w14:textOutline w14:w="12700" w14:cap="flat">
            <w14:noFill/>
            <w14:miter w14:lim="400000"/>
          </w14:textOutline>
        </w:rPr>
        <w:t>Het koninkrijk is voor een kind</w:t>
      </w:r>
    </w:p>
    <w:p>
      <w:pPr>
        <w:pStyle w:val="Standaard"/>
        <w:bidi w:val="0"/>
        <w:spacing w:line="240" w:lineRule="auto"/>
        <w:ind w:left="0" w:right="0" w:firstLine="0"/>
        <w:jc w:val="left"/>
        <w:rPr>
          <w:rFonts w:ascii="Georgia" w:cs="Georgia" w:hAnsi="Georgia" w:eastAsia="Georgia"/>
          <w:u w:color="000000"/>
          <w:rtl w:val="0"/>
          <w:lang w:val="nl-NL"/>
          <w14:textOutline w14:w="12700" w14:cap="flat">
            <w14:noFill/>
            <w14:miter w14:lim="400000"/>
          </w14:textOutline>
        </w:rPr>
      </w:pPr>
      <w:r>
        <w:rPr>
          <w:rFonts w:ascii="Georgia" w:hAnsi="Georgia"/>
          <w:b w:val="1"/>
          <w:bCs w:val="1"/>
          <w:i w:val="1"/>
          <w:iCs w:val="1"/>
          <w:u w:color="000000"/>
          <w:rtl w:val="0"/>
          <w:lang w:val="nl-NL"/>
          <w14:textOutline w14:w="12700" w14:cap="flat">
            <w14:noFill/>
            <w14:miter w14:lim="400000"/>
          </w14:textOutline>
        </w:rPr>
        <w:t xml:space="preserve">Eerste bijbellezing </w:t>
      </w:r>
      <w:r>
        <w:rPr>
          <w:rFonts w:ascii="Georgia" w:hAnsi="Georgia"/>
          <w:i w:val="1"/>
          <w:iCs w:val="1"/>
          <w:u w:color="000000"/>
          <w:rtl w:val="0"/>
          <w:lang w:val="nl-NL"/>
          <w14:textOutline w14:w="12700" w14:cap="flat">
            <w14:noFill/>
            <w14:miter w14:lim="400000"/>
          </w14:textOutline>
        </w:rPr>
        <w:t xml:space="preserve">Marcus 10 vers 13  </w:t>
      </w:r>
      <w:r>
        <w:rPr>
          <w:rFonts w:ascii="Georgia" w:hAnsi="Georgia" w:hint="default"/>
          <w:i w:val="1"/>
          <w:iCs w:val="1"/>
          <w:u w:color="000000"/>
          <w:rtl w:val="0"/>
          <w:lang w:val="nl-NL"/>
          <w14:textOutline w14:w="12700" w14:cap="flat">
            <w14:noFill/>
            <w14:miter w14:lim="400000"/>
          </w14:textOutline>
        </w:rPr>
        <w:t xml:space="preserve">– </w:t>
      </w:r>
      <w:r>
        <w:rPr>
          <w:rFonts w:ascii="Georgia" w:hAnsi="Georgia"/>
          <w:i w:val="1"/>
          <w:iCs w:val="1"/>
          <w:u w:color="000000"/>
          <w:rtl w:val="0"/>
          <w:lang w:val="nl-NL"/>
          <w14:textOutline w14:w="12700" w14:cap="flat">
            <w14:noFill/>
            <w14:miter w14:lim="400000"/>
          </w14:textOutline>
        </w:rPr>
        <w:t>16 (</w:t>
      </w:r>
      <w:r>
        <w:rPr>
          <w:rFonts w:ascii="Georgia" w:hAnsi="Georgia"/>
          <w:u w:color="000000"/>
          <w:rtl w:val="0"/>
          <w:lang w:val="nl-NL"/>
          <w14:textOutline w14:w="12700" w14:cap="flat">
            <w14:noFill/>
            <w14:miter w14:lim="400000"/>
          </w14:textOutline>
        </w:rPr>
        <w:t>NBV21)</w:t>
      </w:r>
    </w:p>
    <w:p>
      <w:pPr>
        <w:pStyle w:val="Hoofdtekst"/>
        <w:rPr>
          <w:rFonts w:ascii="Georgia" w:cs="Georgia" w:hAnsi="Georgia" w:eastAsia="Georgia"/>
          <w:sz w:val="24"/>
          <w:szCs w:val="24"/>
        </w:rPr>
      </w:pPr>
    </w:p>
    <w:p>
      <w:pPr>
        <w:pStyle w:val="Hoofdtekst"/>
        <w:rPr>
          <w:rFonts w:ascii="Georgia" w:cs="Georgia" w:hAnsi="Georgia" w:eastAsia="Georgia"/>
          <w:sz w:val="24"/>
          <w:szCs w:val="24"/>
        </w:rPr>
      </w:pPr>
      <w:r>
        <w:rPr>
          <w:rFonts w:ascii="Georgia" w:hAnsi="Georgia"/>
          <w:sz w:val="24"/>
          <w:szCs w:val="24"/>
          <w:rtl w:val="0"/>
        </w:rPr>
        <w:t>13</w:t>
      </w:r>
      <w:r>
        <w:rPr>
          <w:rFonts w:ascii="Georgia" w:hAnsi="Georgia"/>
          <w:sz w:val="24"/>
          <w:szCs w:val="24"/>
          <w:shd w:val="clear" w:color="auto" w:fill="ededed"/>
          <w:rtl w:val="0"/>
          <w:lang w:val="nl-NL"/>
        </w:rPr>
        <w:t>De mensen probeerden kinderen bij</w:t>
      </w:r>
      <w:r>
        <w:rPr>
          <w:rFonts w:ascii="Georgia" w:hAnsi="Georgia"/>
          <w:sz w:val="24"/>
          <w:szCs w:val="24"/>
          <w:shd w:val="clear" w:color="auto" w:fill="ededed"/>
          <w:rtl w:val="0"/>
          <w:lang w:val="nl-NL"/>
        </w:rPr>
        <w:t xml:space="preserve"> [Jezus] </w:t>
      </w:r>
      <w:r>
        <w:rPr>
          <w:rFonts w:ascii="Georgia" w:hAnsi="Georgia"/>
          <w:sz w:val="24"/>
          <w:szCs w:val="24"/>
          <w:shd w:val="clear" w:color="auto" w:fill="ededed"/>
          <w:rtl w:val="0"/>
          <w:lang w:val="nl-NL"/>
        </w:rPr>
        <w:t>te brengen om ze door Hem te laten</w:t>
      </w:r>
      <w:r>
        <w:rPr>
          <w:rFonts w:ascii="Georgia" w:hAnsi="Georgia"/>
          <w:sz w:val="24"/>
          <w:szCs w:val="24"/>
          <w:shd w:val="clear" w:color="auto" w:fill="ededed"/>
          <w:rtl w:val="0"/>
          <w:lang w:val="nl-NL"/>
        </w:rPr>
        <w:t xml:space="preserve"> </w:t>
      </w:r>
      <w:r>
        <w:rPr>
          <w:rFonts w:ascii="Georgia" w:hAnsi="Georgia"/>
          <w:sz w:val="24"/>
          <w:szCs w:val="24"/>
          <w:shd w:val="clear" w:color="auto" w:fill="ededed"/>
          <w:rtl w:val="0"/>
          <w:lang w:val="nl-NL"/>
        </w:rPr>
        <w:t xml:space="preserve">aanraken, maar de leerlingen berispten hen. </w:t>
      </w:r>
      <w:r>
        <w:rPr>
          <w:rFonts w:ascii="Georgia" w:hAnsi="Georgia"/>
          <w:sz w:val="24"/>
          <w:szCs w:val="24"/>
          <w:rtl w:val="0"/>
          <w:lang w:val="nl-NL"/>
        </w:rPr>
        <w:t xml:space="preserve">14Toen Jezus dat zag, wond Hij zich erover op en zei tegen hen: </w:t>
      </w:r>
      <w:r>
        <w:rPr>
          <w:rFonts w:ascii="Georgia" w:hAnsi="Georgia" w:hint="default"/>
          <w:sz w:val="24"/>
          <w:szCs w:val="24"/>
          <w:rtl w:val="1"/>
        </w:rPr>
        <w:t>‘</w:t>
      </w:r>
      <w:r>
        <w:rPr>
          <w:rFonts w:ascii="Georgia" w:hAnsi="Georgia"/>
          <w:sz w:val="24"/>
          <w:szCs w:val="24"/>
          <w:rtl w:val="0"/>
          <w:lang w:val="nl-NL"/>
        </w:rPr>
        <w:t>Laat de kinderen bij Me komen, houd ze niet tegen, want het koninkrijk van God behoort toe aan wie is zoals zij. 15Ik verzeker jullie: wie niet als een kind het koninkrijk van God ontvangt, zal er zeker niet binnengaan.</w:t>
      </w:r>
      <w:r>
        <w:rPr>
          <w:rFonts w:ascii="Georgia" w:hAnsi="Georgia" w:hint="default"/>
          <w:sz w:val="24"/>
          <w:szCs w:val="24"/>
          <w:rtl w:val="1"/>
        </w:rPr>
        <w:t xml:space="preserve">’ </w:t>
      </w:r>
      <w:r>
        <w:rPr>
          <w:rFonts w:ascii="Georgia" w:hAnsi="Georgia"/>
          <w:sz w:val="24"/>
          <w:szCs w:val="24"/>
          <w:rtl w:val="0"/>
          <w:lang w:val="nl-NL"/>
        </w:rPr>
        <w:t>16Hij nam de kinderen in zijn armen en zegende hen door hun de handen op te leggen.</w:t>
      </w:r>
      <w:r>
        <w:rPr>
          <w:rFonts w:ascii="Georgia" w:hAnsi="Georgia"/>
          <w:sz w:val="24"/>
          <w:szCs w:val="24"/>
          <w:rtl w:val="0"/>
          <w:lang w:val="nl-NL"/>
        </w:rPr>
        <w:t xml:space="preserve"> </w:t>
      </w:r>
    </w:p>
    <w:p>
      <w:pPr>
        <w:pStyle w:val="Standaard"/>
        <w:bidi w:val="0"/>
        <w:spacing w:line="240" w:lineRule="auto"/>
        <w:ind w:left="0" w:right="0" w:firstLine="0"/>
        <w:jc w:val="left"/>
        <w:rPr>
          <w:rFonts w:ascii="Georgia" w:cs="Georgia" w:hAnsi="Georgia" w:eastAsia="Georgia"/>
          <w:b w:val="1"/>
          <w:bCs w:val="1"/>
          <w:i w:val="1"/>
          <w:iCs w:val="1"/>
          <w:u w:color="000000"/>
          <w:rtl w:val="0"/>
          <w:lang w:val="nl-NL"/>
          <w14:textOutline w14:w="12700" w14:cap="flat">
            <w14:noFill/>
            <w14:miter w14:lim="400000"/>
          </w14:textOutline>
        </w:rPr>
      </w:pPr>
      <w:r>
        <w:rPr>
          <w:rFonts w:ascii="Georgia" w:hAnsi="Georgia"/>
          <w:b w:val="1"/>
          <w:bCs w:val="1"/>
          <w:u w:color="000000"/>
          <w:rtl w:val="0"/>
          <w:lang w:val="nl-NL"/>
          <w14:textOutline w14:w="12700" w14:cap="flat">
            <w14:noFill/>
            <w14:miter w14:lim="400000"/>
          </w14:textOutline>
        </w:rPr>
        <w:t>L</w:t>
      </w:r>
      <w:r>
        <w:rPr>
          <w:rFonts w:ascii="Georgia" w:hAnsi="Georgia"/>
          <w:b w:val="1"/>
          <w:bCs w:val="1"/>
          <w:u w:color="000000"/>
          <w:rtl w:val="0"/>
          <w:lang w:val="nl-NL"/>
          <w14:textOutline w14:w="12700" w14:cap="flat">
            <w14:noFill/>
            <w14:miter w14:lim="400000"/>
          </w14:textOutline>
        </w:rPr>
        <w:t xml:space="preserve">ied </w:t>
      </w:r>
      <w:r>
        <w:rPr>
          <w:rFonts w:ascii="Georgia" w:hAnsi="Georgia"/>
          <w:b w:val="1"/>
          <w:bCs w:val="1"/>
          <w:u w:color="000000"/>
          <w:rtl w:val="0"/>
          <w:lang w:val="nl-NL"/>
          <w14:textOutline w14:w="12700" w14:cap="flat">
            <w14:noFill/>
            <w14:miter w14:lim="400000"/>
          </w14:textOutline>
        </w:rPr>
        <w:t xml:space="preserve">782 vers 2 </w:t>
      </w:r>
      <w:r>
        <w:rPr>
          <w:rFonts w:ascii="Georgia" w:hAnsi="Georgia"/>
          <w:b w:val="0"/>
          <w:bCs w:val="0"/>
          <w:i w:val="1"/>
          <w:iCs w:val="1"/>
          <w:u w:color="000000"/>
          <w:rtl w:val="0"/>
          <w:lang w:val="nl-NL"/>
          <w14:textOutline w14:w="12700" w14:cap="flat">
            <w14:noFill/>
            <w14:miter w14:lim="400000"/>
          </w14:textOutline>
        </w:rPr>
        <w:t>Het koninkrijk is voor een kind</w:t>
      </w:r>
    </w:p>
    <w:p>
      <w:pPr>
        <w:pStyle w:val="Hoofdtekst"/>
        <w:rPr>
          <w:rFonts w:ascii="Georgia" w:cs="Georgia" w:hAnsi="Georgia" w:eastAsia="Georgia"/>
          <w:i w:val="1"/>
          <w:iCs w:val="1"/>
          <w:sz w:val="24"/>
          <w:szCs w:val="24"/>
        </w:rPr>
      </w:pPr>
    </w:p>
    <w:p>
      <w:pPr>
        <w:pStyle w:val="Hoofdtekst"/>
        <w:rPr>
          <w:rFonts w:ascii="Georgia" w:cs="Georgia" w:hAnsi="Georgia" w:eastAsia="Georgia"/>
          <w:i w:val="0"/>
          <w:iCs w:val="0"/>
          <w:sz w:val="24"/>
          <w:szCs w:val="24"/>
        </w:rPr>
      </w:pPr>
      <w:r>
        <w:rPr>
          <w:rFonts w:ascii="Georgia" w:hAnsi="Georgia"/>
          <w:b w:val="1"/>
          <w:bCs w:val="1"/>
          <w:i w:val="1"/>
          <w:iCs w:val="1"/>
          <w:sz w:val="24"/>
          <w:szCs w:val="24"/>
          <w:rtl w:val="0"/>
          <w:lang w:val="nl-NL"/>
        </w:rPr>
        <w:t>Tweed</w:t>
      </w:r>
      <w:r>
        <w:rPr>
          <w:rFonts w:ascii="Georgia" w:hAnsi="Georgia"/>
          <w:b w:val="1"/>
          <w:bCs w:val="1"/>
          <w:i w:val="1"/>
          <w:iCs w:val="1"/>
          <w:sz w:val="24"/>
          <w:szCs w:val="24"/>
          <w:rtl w:val="0"/>
          <w:lang w:val="nl-NL"/>
        </w:rPr>
        <w:t>e Bijbellezing</w:t>
      </w:r>
      <w:r>
        <w:rPr>
          <w:rFonts w:ascii="Georgia" w:hAnsi="Georgia"/>
          <w:b w:val="1"/>
          <w:bCs w:val="1"/>
          <w:i w:val="1"/>
          <w:iCs w:val="1"/>
          <w:sz w:val="24"/>
          <w:szCs w:val="24"/>
          <w:rtl w:val="0"/>
          <w:lang w:val="nl-NL"/>
        </w:rPr>
        <w:t xml:space="preserve"> </w:t>
      </w:r>
      <w:r>
        <w:rPr>
          <w:rFonts w:ascii="Georgia" w:hAnsi="Georgia"/>
          <w:i w:val="1"/>
          <w:iCs w:val="1"/>
          <w:sz w:val="24"/>
          <w:szCs w:val="24"/>
          <w:rtl w:val="0"/>
          <w:lang w:val="nl-NL"/>
        </w:rPr>
        <w:t xml:space="preserve">Johannes 10 vers 31 </w:t>
      </w:r>
      <w:r>
        <w:rPr>
          <w:rFonts w:ascii="Georgia" w:hAnsi="Georgia" w:hint="default"/>
          <w:i w:val="1"/>
          <w:iCs w:val="1"/>
          <w:sz w:val="24"/>
          <w:szCs w:val="24"/>
          <w:rtl w:val="0"/>
          <w:lang w:val="nl-NL"/>
        </w:rPr>
        <w:t xml:space="preserve">– </w:t>
      </w:r>
      <w:r>
        <w:rPr>
          <w:rFonts w:ascii="Georgia" w:hAnsi="Georgia"/>
          <w:i w:val="1"/>
          <w:iCs w:val="1"/>
          <w:sz w:val="24"/>
          <w:szCs w:val="24"/>
          <w:rtl w:val="0"/>
          <w:lang w:val="nl-NL"/>
        </w:rPr>
        <w:t xml:space="preserve">39 </w:t>
      </w:r>
      <w:r>
        <w:rPr>
          <w:rFonts w:ascii="Georgia" w:hAnsi="Georgia"/>
          <w:i w:val="0"/>
          <w:iCs w:val="0"/>
          <w:sz w:val="24"/>
          <w:szCs w:val="24"/>
          <w:rtl w:val="0"/>
          <w:lang w:val="nl-NL"/>
        </w:rPr>
        <w:t>(NBV21)</w:t>
      </w:r>
    </w:p>
    <w:p>
      <w:pPr>
        <w:pStyle w:val="Hoofdtekst"/>
        <w:rPr>
          <w:rFonts w:ascii="Georgia" w:cs="Georgia" w:hAnsi="Georgia" w:eastAsia="Georgia"/>
          <w:i w:val="1"/>
          <w:iCs w:val="1"/>
          <w:sz w:val="24"/>
          <w:szCs w:val="24"/>
        </w:rPr>
      </w:pPr>
    </w:p>
    <w:p>
      <w:pPr>
        <w:pStyle w:val="Hoofdtekst"/>
        <w:rPr>
          <w:rFonts w:ascii="Georgia" w:cs="Georgia" w:hAnsi="Georgia" w:eastAsia="Georgia"/>
          <w:sz w:val="24"/>
          <w:szCs w:val="24"/>
        </w:rPr>
      </w:pPr>
      <w:r>
        <w:rPr>
          <w:rFonts w:ascii="Georgia" w:hAnsi="Georgia"/>
          <w:sz w:val="24"/>
          <w:szCs w:val="24"/>
          <w:rtl w:val="0"/>
          <w:lang w:val="nl-NL"/>
        </w:rPr>
        <w:t xml:space="preserve">31Toen de Joden weer stenen opraapten omdat ze hem wilden stenigen, 32zei Jezus: </w:t>
      </w:r>
      <w:r>
        <w:rPr>
          <w:rFonts w:ascii="Georgia" w:hAnsi="Georgia" w:hint="default"/>
          <w:sz w:val="24"/>
          <w:szCs w:val="24"/>
          <w:rtl w:val="1"/>
        </w:rPr>
        <w:t>‘</w:t>
      </w:r>
      <w:r>
        <w:rPr>
          <w:rFonts w:ascii="Georgia" w:hAnsi="Georgia"/>
          <w:sz w:val="24"/>
          <w:szCs w:val="24"/>
          <w:rtl w:val="0"/>
          <w:lang w:val="nl-NL"/>
        </w:rPr>
        <w:t>Ik heb door de Vader veel goeds voor u gedaan; waarom wilt u me stenigen?</w:t>
      </w:r>
      <w:r>
        <w:rPr>
          <w:rFonts w:ascii="Georgia" w:hAnsi="Georgia" w:hint="default"/>
          <w:sz w:val="24"/>
          <w:szCs w:val="24"/>
          <w:rtl w:val="1"/>
        </w:rPr>
        <w:t xml:space="preserve">’ </w:t>
      </w:r>
      <w:r>
        <w:rPr>
          <w:rFonts w:ascii="Georgia" w:hAnsi="Georgia"/>
          <w:sz w:val="24"/>
          <w:szCs w:val="24"/>
          <w:rtl w:val="0"/>
        </w:rPr>
        <w:t>33</w:t>
      </w:r>
      <w:r>
        <w:rPr>
          <w:rFonts w:ascii="Georgia" w:hAnsi="Georgia" w:hint="default"/>
          <w:sz w:val="24"/>
          <w:szCs w:val="24"/>
          <w:rtl w:val="1"/>
        </w:rPr>
        <w:t>‘</w:t>
      </w:r>
      <w:r>
        <w:rPr>
          <w:rFonts w:ascii="Georgia" w:hAnsi="Georgia"/>
          <w:sz w:val="24"/>
          <w:szCs w:val="24"/>
          <w:rtl w:val="0"/>
          <w:lang w:val="nl-NL"/>
        </w:rPr>
        <w:t>Voor een goede daad zullen we u niet stenigen,</w:t>
      </w:r>
      <w:r>
        <w:rPr>
          <w:rFonts w:ascii="Georgia" w:hAnsi="Georgia" w:hint="default"/>
          <w:sz w:val="24"/>
          <w:szCs w:val="24"/>
          <w:rtl w:val="1"/>
        </w:rPr>
        <w:t xml:space="preserve">’ </w:t>
      </w:r>
      <w:r>
        <w:rPr>
          <w:rFonts w:ascii="Georgia" w:hAnsi="Georgia"/>
          <w:sz w:val="24"/>
          <w:szCs w:val="24"/>
          <w:rtl w:val="0"/>
          <w:lang w:val="nl-NL"/>
        </w:rPr>
        <w:t xml:space="preserve">antwoordden ze, </w:t>
      </w:r>
      <w:r>
        <w:rPr>
          <w:rFonts w:ascii="Georgia" w:hAnsi="Georgia" w:hint="default"/>
          <w:sz w:val="24"/>
          <w:szCs w:val="24"/>
          <w:rtl w:val="1"/>
        </w:rPr>
        <w:t>‘</w:t>
      </w:r>
      <w:r>
        <w:rPr>
          <w:rFonts w:ascii="Georgia" w:hAnsi="Georgia"/>
          <w:sz w:val="24"/>
          <w:szCs w:val="24"/>
          <w:rtl w:val="0"/>
          <w:lang w:val="nl-NL"/>
        </w:rPr>
        <w:t>maar wel voor godslastering: u bent een mens, maar u beweert dat u God bent!</w:t>
      </w:r>
      <w:r>
        <w:rPr>
          <w:rFonts w:ascii="Georgia" w:hAnsi="Georgia" w:hint="default"/>
          <w:sz w:val="24"/>
          <w:szCs w:val="24"/>
          <w:rtl w:val="1"/>
        </w:rPr>
        <w:t xml:space="preserve">’ </w:t>
      </w:r>
      <w:r>
        <w:rPr>
          <w:rFonts w:ascii="Georgia" w:hAnsi="Georgia"/>
          <w:sz w:val="24"/>
          <w:szCs w:val="24"/>
          <w:rtl w:val="0"/>
          <w:lang w:val="de-DE"/>
        </w:rPr>
        <w:t xml:space="preserve">34Jezus zei: </w:t>
      </w:r>
      <w:r>
        <w:rPr>
          <w:rFonts w:ascii="Georgia" w:hAnsi="Georgia" w:hint="default"/>
          <w:sz w:val="24"/>
          <w:szCs w:val="24"/>
          <w:rtl w:val="1"/>
        </w:rPr>
        <w:t>‘</w:t>
      </w:r>
      <w:r>
        <w:rPr>
          <w:rFonts w:ascii="Georgia" w:hAnsi="Georgia"/>
          <w:sz w:val="24"/>
          <w:szCs w:val="24"/>
          <w:rtl w:val="0"/>
          <w:lang w:val="nl-NL"/>
        </w:rPr>
        <w:t xml:space="preserve">Staat er in uw wet niet geschreven: </w:t>
      </w:r>
      <w:r>
        <w:rPr>
          <w:rFonts w:ascii="Georgia" w:hAnsi="Georgia" w:hint="default"/>
          <w:sz w:val="24"/>
          <w:szCs w:val="24"/>
          <w:rtl w:val="1"/>
          <w:lang w:val="ar-SA" w:bidi="ar-SA"/>
        </w:rPr>
        <w:t>“</w:t>
      </w:r>
      <w:r>
        <w:rPr>
          <w:rFonts w:ascii="Georgia" w:hAnsi="Georgia"/>
          <w:sz w:val="24"/>
          <w:szCs w:val="24"/>
          <w:rtl w:val="0"/>
          <w:lang w:val="nl-NL"/>
        </w:rPr>
        <w:t xml:space="preserve">Ik heb gezegd: </w:t>
      </w:r>
      <w:r>
        <w:rPr>
          <w:rFonts w:ascii="Georgia" w:hAnsi="Georgia" w:hint="default"/>
          <w:sz w:val="24"/>
          <w:szCs w:val="24"/>
          <w:rtl w:val="1"/>
        </w:rPr>
        <w:t>‘</w:t>
      </w:r>
      <w:r>
        <w:rPr>
          <w:rFonts w:ascii="Georgia" w:hAnsi="Georgia"/>
          <w:sz w:val="24"/>
          <w:szCs w:val="24"/>
          <w:rtl w:val="0"/>
          <w:lang w:val="da-DK"/>
        </w:rPr>
        <w:t>U bent goden</w:t>
      </w:r>
      <w:r>
        <w:rPr>
          <w:rFonts w:ascii="Georgia" w:hAnsi="Georgia" w:hint="default"/>
          <w:sz w:val="24"/>
          <w:szCs w:val="24"/>
          <w:rtl w:val="0"/>
        </w:rPr>
        <w:t>’”</w:t>
      </w:r>
      <w:r>
        <w:rPr>
          <w:rFonts w:ascii="Georgia" w:hAnsi="Georgia"/>
          <w:sz w:val="24"/>
          <w:szCs w:val="24"/>
          <w:rtl w:val="0"/>
          <w:lang w:val="zh-TW" w:eastAsia="zh-TW"/>
        </w:rPr>
        <w:t xml:space="preserve">? </w:t>
      </w:r>
    </w:p>
    <w:p>
      <w:pPr>
        <w:pStyle w:val="Hoofdtekst"/>
        <w:rPr>
          <w:rFonts w:ascii="Georgia" w:cs="Georgia" w:hAnsi="Georgia" w:eastAsia="Georgia"/>
          <w:sz w:val="24"/>
          <w:szCs w:val="24"/>
        </w:rPr>
      </w:pPr>
      <w:r>
        <w:rPr>
          <w:rFonts w:ascii="Georgia" w:hAnsi="Georgia"/>
          <w:sz w:val="24"/>
          <w:szCs w:val="24"/>
          <w:rtl w:val="0"/>
          <w:lang w:val="nl-NL"/>
        </w:rPr>
        <w:t>35De Schrift blijft altijd van kracht; als mensen tot wie God spreekt goden genoemd worden, 36hoe kunt u mij, door de Vader geheiligd en naar de wereld gezonden, dan beschuldigen van godslastering wanneer ik zeg dat ik Gods Zoon ben? 37Als wat ik doe niet van mijn Vader komt, geloof me dan niet, 38maar als dat wel het geval is en u gelooft me toch niet, geloof dan tenminste wat ik doe. Dan zult u begrijpen dat de Vader in mij is en dat ik in de Vader ben.</w:t>
      </w:r>
      <w:r>
        <w:rPr>
          <w:rFonts w:ascii="Georgia" w:hAnsi="Georgia" w:hint="default"/>
          <w:sz w:val="24"/>
          <w:szCs w:val="24"/>
          <w:rtl w:val="1"/>
        </w:rPr>
        <w:t xml:space="preserve">’ </w:t>
      </w:r>
      <w:r>
        <w:rPr>
          <w:rFonts w:ascii="Georgia" w:hAnsi="Georgia"/>
          <w:sz w:val="24"/>
          <w:szCs w:val="24"/>
          <w:rtl w:val="0"/>
          <w:lang w:val="nl-NL"/>
        </w:rPr>
        <w:t>39En weer wilden ze hem grijpen, maar hij ontsnapte.</w:t>
      </w:r>
    </w:p>
    <w:p>
      <w:pPr>
        <w:pStyle w:val="Standaard"/>
        <w:bidi w:val="0"/>
        <w:spacing w:line="240" w:lineRule="auto"/>
        <w:ind w:left="0" w:right="0" w:firstLine="0"/>
        <w:jc w:val="left"/>
        <w:rPr>
          <w:rFonts w:ascii="Georgia" w:cs="Georgia" w:hAnsi="Georgia" w:eastAsia="Georgia"/>
          <w:b w:val="0"/>
          <w:bCs w:val="0"/>
          <w:i w:val="1"/>
          <w:iCs w:val="1"/>
          <w:u w:color="000000"/>
          <w:rtl w:val="0"/>
          <w:lang w:val="nl-NL"/>
          <w14:textOutline w14:w="12700" w14:cap="flat">
            <w14:noFill/>
            <w14:miter w14:lim="400000"/>
          </w14:textOutline>
        </w:rPr>
      </w:pPr>
      <w:r>
        <w:rPr>
          <w:rFonts w:ascii="Georgia" w:hAnsi="Georgia"/>
          <w:b w:val="1"/>
          <w:bCs w:val="1"/>
          <w:i w:val="0"/>
          <w:iCs w:val="0"/>
          <w:u w:color="000000"/>
          <w:rtl w:val="0"/>
          <w:lang w:val="nl-NL"/>
          <w14:textOutline w14:w="12700" w14:cap="flat">
            <w14:noFill/>
            <w14:miter w14:lim="400000"/>
          </w14:textOutline>
        </w:rPr>
        <w:t>L</w:t>
      </w:r>
      <w:r>
        <w:rPr>
          <w:rFonts w:ascii="Georgia" w:hAnsi="Georgia"/>
          <w:b w:val="1"/>
          <w:bCs w:val="1"/>
          <w:i w:val="0"/>
          <w:iCs w:val="0"/>
          <w:u w:color="000000"/>
          <w:rtl w:val="0"/>
          <w:lang w:val="nl-NL"/>
          <w14:textOutline w14:w="12700" w14:cap="flat">
            <w14:noFill/>
            <w14:miter w14:lim="400000"/>
          </w14:textOutline>
        </w:rPr>
        <w:t xml:space="preserve">ied </w:t>
      </w:r>
      <w:r>
        <w:rPr>
          <w:rFonts w:ascii="Georgia" w:hAnsi="Georgia"/>
          <w:b w:val="1"/>
          <w:bCs w:val="1"/>
          <w:i w:val="0"/>
          <w:iCs w:val="0"/>
          <w:u w:color="000000"/>
          <w:rtl w:val="0"/>
          <w:lang w:val="nl-NL"/>
          <w14:textOutline w14:w="12700" w14:cap="flat">
            <w14:noFill/>
            <w14:miter w14:lim="400000"/>
          </w14:textOutline>
        </w:rPr>
        <w:t xml:space="preserve">782 vers 3 </w:t>
      </w:r>
      <w:r>
        <w:rPr>
          <w:rFonts w:ascii="Georgia" w:hAnsi="Georgia"/>
          <w:b w:val="0"/>
          <w:bCs w:val="0"/>
          <w:i w:val="1"/>
          <w:iCs w:val="1"/>
          <w:u w:color="000000"/>
          <w:rtl w:val="0"/>
          <w:lang w:val="nl-NL"/>
          <w14:textOutline w14:w="12700" w14:cap="flat">
            <w14:noFill/>
            <w14:miter w14:lim="400000"/>
          </w14:textOutline>
        </w:rPr>
        <w:t>Het koninkrijk is voor een kind</w:t>
      </w:r>
    </w:p>
    <w:p>
      <w:pPr>
        <w:pStyle w:val="Hoofdtekst"/>
        <w:rPr>
          <w:rFonts w:ascii="Georgia" w:cs="Georgia" w:hAnsi="Georgia" w:eastAsia="Georgia"/>
          <w:b w:val="0"/>
          <w:bCs w:val="0"/>
          <w:sz w:val="24"/>
          <w:szCs w:val="24"/>
        </w:rPr>
      </w:pPr>
    </w:p>
    <w:p>
      <w:pPr>
        <w:pStyle w:val="Hoofdtekst"/>
        <w:rPr>
          <w:rFonts w:ascii="Georgia" w:cs="Georgia" w:hAnsi="Georgia" w:eastAsia="Georgia"/>
          <w:b w:val="0"/>
          <w:bCs w:val="0"/>
          <w:sz w:val="24"/>
          <w:szCs w:val="24"/>
        </w:rPr>
      </w:pPr>
    </w:p>
    <w:p>
      <w:pPr>
        <w:pStyle w:val="Hoofdtekst"/>
        <w:rPr>
          <w:rFonts w:ascii="Georgia" w:cs="Georgia" w:hAnsi="Georgia" w:eastAsia="Georgia"/>
          <w:b w:val="0"/>
          <w:bCs w:val="0"/>
          <w:i w:val="1"/>
          <w:iCs w:val="1"/>
          <w:sz w:val="24"/>
          <w:szCs w:val="24"/>
        </w:rPr>
      </w:pPr>
      <w:r>
        <w:rPr>
          <w:rFonts w:ascii="Georgia" w:hAnsi="Georgia"/>
          <w:b w:val="1"/>
          <w:bCs w:val="1"/>
          <w:sz w:val="24"/>
          <w:szCs w:val="24"/>
          <w:rtl w:val="0"/>
          <w:lang w:val="nl-NL"/>
        </w:rPr>
        <w:t xml:space="preserve">Overdenking </w:t>
      </w:r>
      <w:r>
        <w:rPr>
          <w:rFonts w:ascii="Georgia" w:hAnsi="Georgia"/>
          <w:b w:val="1"/>
          <w:bCs w:val="1"/>
          <w:i w:val="1"/>
          <w:iCs w:val="1"/>
          <w:sz w:val="24"/>
          <w:szCs w:val="24"/>
          <w:rtl w:val="0"/>
          <w:lang w:val="nl-NL"/>
        </w:rPr>
        <w:t xml:space="preserve">Laat de kinderen tot mij komen, </w:t>
      </w:r>
      <w:r>
        <w:rPr>
          <w:rFonts w:ascii="Georgia" w:hAnsi="Georgia"/>
          <w:b w:val="0"/>
          <w:bCs w:val="0"/>
          <w:sz w:val="24"/>
          <w:szCs w:val="24"/>
          <w:rtl w:val="0"/>
          <w:lang w:val="nl-NL"/>
        </w:rPr>
        <w:t xml:space="preserve">met tussenspelen </w:t>
      </w:r>
    </w:p>
    <w:p>
      <w:pPr>
        <w:pStyle w:val="Hoofdtekst"/>
        <w:rPr>
          <w:rFonts w:ascii="Georgia" w:cs="Georgia" w:hAnsi="Georgia" w:eastAsia="Georgia"/>
          <w:b w:val="0"/>
          <w:bCs w:val="0"/>
          <w:i w:val="1"/>
          <w:iCs w:val="1"/>
          <w:sz w:val="24"/>
          <w:szCs w:val="24"/>
        </w:rPr>
      </w:pPr>
    </w:p>
    <w:p>
      <w:pPr>
        <w:pStyle w:val="Hoofdtekst"/>
        <w:rPr>
          <w:rFonts w:ascii="Georgia" w:cs="Georgia" w:hAnsi="Georgia" w:eastAsia="Georgia"/>
          <w:b w:val="1"/>
          <w:bCs w:val="1"/>
          <w:sz w:val="24"/>
          <w:szCs w:val="24"/>
        </w:rPr>
      </w:pPr>
      <w:r>
        <w:rPr>
          <w:rFonts w:ascii="Georgia" w:hAnsi="Georgia"/>
          <w:b w:val="1"/>
          <w:bCs w:val="1"/>
          <w:sz w:val="24"/>
          <w:szCs w:val="24"/>
          <w:rtl w:val="0"/>
        </w:rPr>
        <w:t xml:space="preserve">Stilte en </w:t>
      </w:r>
      <w:r>
        <w:rPr>
          <w:rFonts w:ascii="Georgia" w:hAnsi="Georgia"/>
          <w:b w:val="1"/>
          <w:bCs w:val="1"/>
          <w:sz w:val="24"/>
          <w:szCs w:val="24"/>
          <w:rtl w:val="0"/>
          <w:lang w:val="nl-NL"/>
        </w:rPr>
        <w:t>muziek</w:t>
      </w:r>
    </w:p>
    <w:p>
      <w:pPr>
        <w:pStyle w:val="Hoofdtekst"/>
        <w:rPr>
          <w:rFonts w:ascii="Georgia" w:cs="Georgia" w:hAnsi="Georgia" w:eastAsia="Georgia"/>
          <w:b w:val="1"/>
          <w:bCs w:val="1"/>
          <w:sz w:val="24"/>
          <w:szCs w:val="24"/>
        </w:rPr>
      </w:pPr>
    </w:p>
    <w:p>
      <w:pPr>
        <w:pStyle w:val="Hoofdtekst"/>
        <w:rPr>
          <w:rFonts w:ascii="Georgia" w:cs="Georgia" w:hAnsi="Georgia" w:eastAsia="Georgia"/>
          <w:b w:val="1"/>
          <w:bCs w:val="1"/>
          <w:sz w:val="24"/>
          <w:szCs w:val="24"/>
        </w:rPr>
      </w:pPr>
      <w:r>
        <w:rPr>
          <w:rFonts w:ascii="Georgia" w:hAnsi="Georgia"/>
          <w:b w:val="1"/>
          <w:bCs w:val="1"/>
          <w:sz w:val="24"/>
          <w:szCs w:val="24"/>
          <w:rtl w:val="0"/>
          <w:lang w:val="nl-NL"/>
        </w:rPr>
        <w:t>Gebeden en Onzevader</w:t>
      </w:r>
    </w:p>
    <w:p>
      <w:pPr>
        <w:pStyle w:val="Standaard"/>
        <w:bidi w:val="0"/>
        <w:spacing w:line="240" w:lineRule="auto"/>
        <w:ind w:left="0" w:right="0" w:firstLine="0"/>
        <w:jc w:val="left"/>
        <w:rPr>
          <w:rFonts w:ascii="Georgia" w:cs="Georgia" w:hAnsi="Georgia" w:eastAsia="Georgia"/>
          <w:u w:color="000000"/>
          <w:rtl w:val="0"/>
          <w:lang w:val="nl-NL"/>
          <w14:textOutline w14:w="12700" w14:cap="flat">
            <w14:noFill/>
            <w14:miter w14:lim="400000"/>
          </w14:textOutline>
        </w:rPr>
      </w:pPr>
    </w:p>
    <w:p>
      <w:pPr>
        <w:pStyle w:val="Standaard"/>
        <w:bidi w:val="0"/>
        <w:spacing w:line="240" w:lineRule="auto"/>
        <w:ind w:left="0" w:right="0" w:firstLine="0"/>
        <w:jc w:val="left"/>
        <w:rPr>
          <w:rFonts w:ascii="Georgia" w:cs="Georgia" w:hAnsi="Georgia" w:eastAsia="Georgia"/>
          <w:b w:val="1"/>
          <w:bCs w:val="1"/>
          <w:u w:color="000000"/>
          <w:rtl w:val="0"/>
          <w:lang w:val="nl-NL"/>
          <w14:textOutline w14:w="12700" w14:cap="flat">
            <w14:noFill/>
            <w14:miter w14:lim="400000"/>
          </w14:textOutline>
        </w:rPr>
      </w:pPr>
      <w:r>
        <w:rPr>
          <w:rFonts w:ascii="Georgia" w:hAnsi="Georgia"/>
          <w:b w:val="1"/>
          <w:bCs w:val="1"/>
          <w:u w:color="000000"/>
          <w:rtl w:val="0"/>
          <w:lang w:val="nl-NL"/>
          <w14:textOutline w14:w="12700" w14:cap="flat">
            <w14:noFill/>
            <w14:miter w14:lim="400000"/>
          </w14:textOutline>
        </w:rPr>
        <w:t>Mededelingen</w:t>
      </w:r>
    </w:p>
    <w:p>
      <w:pPr>
        <w:pStyle w:val="Standaard"/>
        <w:bidi w:val="0"/>
        <w:spacing w:line="240" w:lineRule="auto"/>
        <w:ind w:left="0" w:right="0" w:firstLine="0"/>
        <w:jc w:val="left"/>
        <w:rPr>
          <w:rFonts w:ascii="Georgia" w:cs="Georgia" w:hAnsi="Georgia" w:eastAsia="Georgia"/>
          <w:b w:val="1"/>
          <w:bCs w:val="1"/>
          <w:u w:color="000000"/>
          <w:rtl w:val="0"/>
          <w:lang w:val="nl-NL"/>
          <w14:textOutline w14:w="12700" w14:cap="flat">
            <w14:noFill/>
            <w14:miter w14:lim="400000"/>
          </w14:textOutline>
        </w:rPr>
      </w:pPr>
      <w:r>
        <w:rPr>
          <w:rFonts w:ascii="Georgia" w:hAnsi="Georgia"/>
          <w:b w:val="1"/>
          <w:bCs w:val="1"/>
          <w:u w:color="000000"/>
          <w:rtl w:val="0"/>
          <w:lang w:val="nl-NL"/>
          <w14:textOutline w14:w="12700" w14:cap="flat">
            <w14:noFill/>
            <w14:miter w14:lim="400000"/>
          </w14:textOutline>
        </w:rPr>
        <w:t>Uitzending en zegen</w:t>
      </w:r>
    </w:p>
    <w:p>
      <w:pPr>
        <w:pStyle w:val="Standaard"/>
        <w:bidi w:val="0"/>
        <w:spacing w:line="240" w:lineRule="auto"/>
        <w:ind w:left="0" w:right="0" w:firstLine="0"/>
        <w:jc w:val="left"/>
        <w:rPr>
          <w:rFonts w:ascii="Georgia" w:cs="Georgia" w:hAnsi="Georgia" w:eastAsia="Georgia"/>
          <w:i w:val="1"/>
          <w:iCs w:val="1"/>
          <w:u w:color="000000"/>
          <w:rtl w:val="0"/>
          <w:lang w:val="nl-NL"/>
          <w14:textOutline w14:w="12700" w14:cap="flat">
            <w14:noFill/>
            <w14:miter w14:lim="400000"/>
          </w14:textOutline>
        </w:rPr>
      </w:pPr>
      <w:r>
        <w:rPr>
          <w:rFonts w:ascii="Georgia" w:hAnsi="Georgia"/>
          <w:b w:val="1"/>
          <w:bCs w:val="1"/>
          <w:i w:val="1"/>
          <w:iCs w:val="1"/>
          <w:u w:color="000000"/>
          <w:rtl w:val="0"/>
          <w:lang w:val="nl-NL"/>
          <w14:textOutline w14:w="12700" w14:cap="flat">
            <w14:noFill/>
            <w14:miter w14:lim="400000"/>
          </w14:textOutline>
        </w:rPr>
        <w:t xml:space="preserve">(Gezongen) </w:t>
      </w:r>
      <w:r>
        <w:rPr>
          <w:rFonts w:ascii="Georgia" w:hAnsi="Georgia"/>
          <w:i w:val="1"/>
          <w:iCs w:val="1"/>
          <w:u w:color="000000"/>
          <w:rtl w:val="0"/>
          <w:lang w:val="nl-NL"/>
          <w14:textOutline w14:w="12700" w14:cap="flat">
            <w14:noFill/>
            <w14:miter w14:lim="400000"/>
          </w14:textOutline>
        </w:rPr>
        <w:t>Amen</w:t>
      </w:r>
    </w:p>
    <w:p>
      <w:pPr>
        <w:pStyle w:val="Standaard"/>
        <w:bidi w:val="0"/>
        <w:spacing w:line="240" w:lineRule="auto"/>
        <w:ind w:left="0" w:right="0" w:firstLine="0"/>
        <w:jc w:val="left"/>
        <w:rPr>
          <w:rFonts w:ascii="Georgia" w:cs="Georgia" w:hAnsi="Georgia" w:eastAsia="Georgia"/>
          <w:b w:val="1"/>
          <w:bCs w:val="1"/>
          <w:i w:val="1"/>
          <w:iCs w:val="1"/>
          <w:u w:color="000000"/>
          <w:rtl w:val="0"/>
          <w:lang w:val="nl-NL"/>
          <w14:textOutline w14:w="12700" w14:cap="flat">
            <w14:noFill/>
            <w14:miter w14:lim="400000"/>
          </w14:textOutline>
        </w:rPr>
      </w:pPr>
      <w:r>
        <w:rPr>
          <w:rFonts w:ascii="Georgia" w:hAnsi="Georgia"/>
          <w:b w:val="1"/>
          <w:bCs w:val="1"/>
          <w:u w:color="000000"/>
          <w:rtl w:val="0"/>
          <w:lang w:val="nl-NL"/>
          <w14:textOutline w14:w="12700" w14:cap="flat">
            <w14:noFill/>
            <w14:miter w14:lim="400000"/>
          </w14:textOutline>
        </w:rPr>
        <w:t xml:space="preserve">Uitgangslied Lied 416 </w:t>
      </w:r>
      <w:r>
        <w:rPr>
          <w:rFonts w:ascii="Georgia" w:hAnsi="Georgia"/>
          <w:i w:val="1"/>
          <w:iCs w:val="1"/>
          <w:u w:color="000000"/>
          <w:rtl w:val="0"/>
          <w:lang w:val="nl-NL"/>
          <w14:textOutline w14:w="12700" w14:cap="flat">
            <w14:noFill/>
            <w14:miter w14:lim="400000"/>
          </w14:textOutline>
        </w:rPr>
        <w:t>Ga met God en Hij zal met je zijn</w:t>
      </w:r>
    </w:p>
    <w:p>
      <w:pPr>
        <w:pStyle w:val="Standaard"/>
        <w:bidi w:val="0"/>
        <w:spacing w:line="240" w:lineRule="auto"/>
        <w:ind w:left="0" w:right="0" w:firstLine="0"/>
        <w:jc w:val="left"/>
        <w:rPr>
          <w:rtl w:val="0"/>
        </w:rPr>
      </w:pPr>
      <w:r>
        <w:rPr>
          <w:rFonts w:ascii="Georgia" w:hAnsi="Georgia"/>
          <w:b w:val="1"/>
          <w:bCs w:val="1"/>
          <w:u w:color="000000"/>
          <w:rtl w:val="0"/>
          <w:lang w:val="nl-NL"/>
          <w14:textOutline w14:w="12700" w14:cap="flat">
            <w14:noFill/>
            <w14:miter w14:lim="400000"/>
          </w14:textOutline>
        </w:rPr>
        <w:t>Orgelspel</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nl-NL"/>
      <w14:textOutline>
        <w14:noFill/>
      </w14:textOutline>
      <w14:textFill>
        <w14:solidFill>
          <w14:srgbClr w14:val="000000"/>
        </w14:solidFill>
      </w14:textFill>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